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5C99B" w14:textId="62DE1A3E" w:rsidR="00A11CE8" w:rsidRPr="00DF47B2" w:rsidRDefault="00A11CE8" w:rsidP="00DF47B2">
      <w:pPr>
        <w:pStyle w:val="a5"/>
        <w:spacing w:before="0" w:line="276" w:lineRule="auto"/>
        <w:ind w:left="0"/>
        <w:rPr>
          <w:rFonts w:ascii="Times New Roman" w:hAnsi="Times New Roman" w:cs="Times New Roman"/>
          <w:w w:val="105"/>
          <w:sz w:val="24"/>
          <w:szCs w:val="24"/>
        </w:rPr>
      </w:pPr>
      <w:r w:rsidRPr="00DF47B2">
        <w:rPr>
          <w:rFonts w:ascii="Times New Roman" w:hAnsi="Times New Roman" w:cs="Times New Roman"/>
          <w:w w:val="105"/>
          <w:sz w:val="24"/>
          <w:szCs w:val="24"/>
        </w:rPr>
        <w:t xml:space="preserve">УДК </w:t>
      </w:r>
      <w:r w:rsidR="00414290" w:rsidRPr="00DF47B2">
        <w:rPr>
          <w:rFonts w:ascii="Times New Roman" w:hAnsi="Times New Roman" w:cs="Times New Roman"/>
          <w:w w:val="105"/>
          <w:sz w:val="24"/>
          <w:szCs w:val="24"/>
        </w:rPr>
        <w:t>681.3.06</w:t>
      </w:r>
    </w:p>
    <w:p w14:paraId="6F79CC40" w14:textId="003D873F" w:rsidR="000C73D5" w:rsidRPr="00DF47B2" w:rsidRDefault="000C73D5" w:rsidP="00DF47B2">
      <w:pPr>
        <w:pStyle w:val="a5"/>
        <w:spacing w:before="0" w:line="276" w:lineRule="auto"/>
        <w:ind w:left="0"/>
        <w:jc w:val="center"/>
        <w:rPr>
          <w:rFonts w:ascii="Times New Roman" w:hAnsi="Times New Roman" w:cs="Times New Roman"/>
          <w:w w:val="105"/>
          <w:sz w:val="24"/>
          <w:szCs w:val="24"/>
        </w:rPr>
      </w:pPr>
      <w:r w:rsidRPr="00DF47B2">
        <w:rPr>
          <w:rFonts w:ascii="Times New Roman" w:hAnsi="Times New Roman" w:cs="Times New Roman"/>
          <w:w w:val="105"/>
          <w:sz w:val="24"/>
          <w:szCs w:val="24"/>
        </w:rPr>
        <w:t>Юсупов Ш.Н.</w:t>
      </w:r>
    </w:p>
    <w:p w14:paraId="05FA541F" w14:textId="77777777" w:rsidR="000C73D5" w:rsidRPr="00DF47B2" w:rsidRDefault="000C73D5" w:rsidP="00DF47B2">
      <w:pPr>
        <w:pStyle w:val="a5"/>
        <w:spacing w:before="0" w:line="276" w:lineRule="auto"/>
        <w:ind w:left="0"/>
        <w:rPr>
          <w:rFonts w:ascii="Times New Roman" w:hAnsi="Times New Roman" w:cs="Times New Roman"/>
          <w:w w:val="105"/>
          <w:sz w:val="24"/>
          <w:szCs w:val="24"/>
        </w:rPr>
      </w:pPr>
    </w:p>
    <w:p w14:paraId="70C60698" w14:textId="03AD5250" w:rsidR="008C09A8" w:rsidRPr="00DF47B2" w:rsidRDefault="002E789A" w:rsidP="00DF47B2">
      <w:pPr>
        <w:pStyle w:val="a5"/>
        <w:spacing w:before="0" w:line="276" w:lineRule="auto"/>
        <w:ind w:left="0" w:firstLine="720"/>
        <w:jc w:val="center"/>
        <w:rPr>
          <w:rFonts w:ascii="Times New Roman" w:hAnsi="Times New Roman" w:cs="Times New Roman"/>
          <w:b/>
          <w:sz w:val="24"/>
          <w:szCs w:val="24"/>
        </w:rPr>
      </w:pPr>
      <w:r w:rsidRPr="00DF47B2">
        <w:rPr>
          <w:rFonts w:ascii="Times New Roman" w:hAnsi="Times New Roman" w:cs="Times New Roman"/>
          <w:b/>
          <w:w w:val="105"/>
          <w:sz w:val="24"/>
          <w:szCs w:val="24"/>
        </w:rPr>
        <w:t>Р</w:t>
      </w:r>
      <w:r w:rsidR="00013BA9" w:rsidRPr="00DF47B2">
        <w:rPr>
          <w:rFonts w:ascii="Times New Roman" w:hAnsi="Times New Roman" w:cs="Times New Roman"/>
          <w:b/>
          <w:w w:val="105"/>
          <w:sz w:val="24"/>
          <w:szCs w:val="24"/>
        </w:rPr>
        <w:t>еконструкция</w:t>
      </w:r>
      <w:r w:rsidR="00013BA9" w:rsidRPr="00DF47B2">
        <w:rPr>
          <w:rFonts w:ascii="Times New Roman" w:hAnsi="Times New Roman" w:cs="Times New Roman"/>
          <w:b/>
          <w:spacing w:val="9"/>
          <w:w w:val="105"/>
          <w:sz w:val="24"/>
          <w:szCs w:val="24"/>
        </w:rPr>
        <w:t xml:space="preserve"> </w:t>
      </w:r>
      <w:r w:rsidR="00013BA9" w:rsidRPr="00DF47B2">
        <w:rPr>
          <w:rFonts w:ascii="Times New Roman" w:hAnsi="Times New Roman" w:cs="Times New Roman"/>
          <w:b/>
          <w:w w:val="105"/>
          <w:sz w:val="24"/>
          <w:szCs w:val="24"/>
        </w:rPr>
        <w:t>сжатых</w:t>
      </w:r>
      <w:r w:rsidR="00013BA9" w:rsidRPr="00DF47B2">
        <w:rPr>
          <w:rFonts w:ascii="Times New Roman" w:hAnsi="Times New Roman" w:cs="Times New Roman"/>
          <w:b/>
          <w:spacing w:val="9"/>
          <w:w w:val="105"/>
          <w:sz w:val="24"/>
          <w:szCs w:val="24"/>
        </w:rPr>
        <w:t xml:space="preserve"> </w:t>
      </w:r>
      <w:r w:rsidR="00013BA9" w:rsidRPr="00DF47B2">
        <w:rPr>
          <w:rFonts w:ascii="Times New Roman" w:hAnsi="Times New Roman" w:cs="Times New Roman"/>
          <w:b/>
          <w:w w:val="105"/>
          <w:sz w:val="24"/>
          <w:szCs w:val="24"/>
        </w:rPr>
        <w:t>многоспектральных</w:t>
      </w:r>
      <w:r w:rsidR="00013BA9" w:rsidRPr="00DF47B2">
        <w:rPr>
          <w:rFonts w:ascii="Times New Roman" w:hAnsi="Times New Roman" w:cs="Times New Roman"/>
          <w:b/>
          <w:spacing w:val="10"/>
          <w:w w:val="105"/>
          <w:sz w:val="24"/>
          <w:szCs w:val="24"/>
        </w:rPr>
        <w:t xml:space="preserve"> </w:t>
      </w:r>
      <w:r w:rsidR="00013BA9" w:rsidRPr="00DF47B2">
        <w:rPr>
          <w:rFonts w:ascii="Times New Roman" w:hAnsi="Times New Roman" w:cs="Times New Roman"/>
          <w:b/>
          <w:w w:val="105"/>
          <w:sz w:val="24"/>
          <w:szCs w:val="24"/>
        </w:rPr>
        <w:t>данных</w:t>
      </w:r>
      <w:r w:rsidR="00013BA9" w:rsidRPr="00DF47B2">
        <w:rPr>
          <w:rFonts w:ascii="Times New Roman" w:hAnsi="Times New Roman" w:cs="Times New Roman"/>
          <w:b/>
          <w:spacing w:val="9"/>
          <w:w w:val="105"/>
          <w:sz w:val="24"/>
          <w:szCs w:val="24"/>
        </w:rPr>
        <w:t xml:space="preserve"> </w:t>
      </w:r>
      <w:r w:rsidR="00013BA9" w:rsidRPr="00DF47B2">
        <w:rPr>
          <w:rFonts w:ascii="Times New Roman" w:hAnsi="Times New Roman" w:cs="Times New Roman"/>
          <w:b/>
          <w:w w:val="105"/>
          <w:sz w:val="24"/>
          <w:szCs w:val="24"/>
        </w:rPr>
        <w:t>зондирования</w:t>
      </w:r>
      <w:r w:rsidR="00013BA9" w:rsidRPr="00DF47B2">
        <w:rPr>
          <w:rFonts w:ascii="Times New Roman" w:hAnsi="Times New Roman" w:cs="Times New Roman"/>
          <w:b/>
          <w:spacing w:val="9"/>
          <w:w w:val="105"/>
          <w:sz w:val="24"/>
          <w:szCs w:val="24"/>
        </w:rPr>
        <w:t xml:space="preserve"> </w:t>
      </w:r>
      <w:r w:rsidR="00013BA9" w:rsidRPr="00DF47B2">
        <w:rPr>
          <w:rFonts w:ascii="Times New Roman" w:hAnsi="Times New Roman" w:cs="Times New Roman"/>
          <w:b/>
          <w:w w:val="105"/>
          <w:sz w:val="24"/>
          <w:szCs w:val="24"/>
        </w:rPr>
        <w:t>с</w:t>
      </w:r>
      <w:r w:rsidR="00013BA9" w:rsidRPr="00DF47B2">
        <w:rPr>
          <w:rFonts w:ascii="Times New Roman" w:hAnsi="Times New Roman" w:cs="Times New Roman"/>
          <w:b/>
          <w:spacing w:val="1"/>
          <w:w w:val="105"/>
          <w:sz w:val="24"/>
          <w:szCs w:val="24"/>
        </w:rPr>
        <w:t xml:space="preserve"> </w:t>
      </w:r>
      <w:r w:rsidR="00013BA9" w:rsidRPr="00DF47B2">
        <w:rPr>
          <w:rFonts w:ascii="Times New Roman" w:hAnsi="Times New Roman" w:cs="Times New Roman"/>
          <w:b/>
          <w:w w:val="105"/>
          <w:sz w:val="24"/>
          <w:szCs w:val="24"/>
        </w:rPr>
        <w:t>использованием</w:t>
      </w:r>
      <w:r w:rsidR="00013BA9" w:rsidRPr="00DF47B2">
        <w:rPr>
          <w:rFonts w:ascii="Times New Roman" w:hAnsi="Times New Roman" w:cs="Times New Roman"/>
          <w:b/>
          <w:spacing w:val="45"/>
          <w:w w:val="105"/>
          <w:sz w:val="24"/>
          <w:szCs w:val="24"/>
        </w:rPr>
        <w:t xml:space="preserve"> </w:t>
      </w:r>
      <w:r w:rsidR="00013BA9" w:rsidRPr="00DF47B2">
        <w:rPr>
          <w:rFonts w:ascii="Times New Roman" w:hAnsi="Times New Roman" w:cs="Times New Roman"/>
          <w:b/>
          <w:w w:val="105"/>
          <w:sz w:val="24"/>
          <w:szCs w:val="24"/>
        </w:rPr>
        <w:t>кросс-спектрального</w:t>
      </w:r>
      <w:r w:rsidR="00013BA9" w:rsidRPr="00DF47B2">
        <w:rPr>
          <w:rFonts w:ascii="Times New Roman" w:hAnsi="Times New Roman" w:cs="Times New Roman"/>
          <w:b/>
          <w:spacing w:val="46"/>
          <w:w w:val="105"/>
          <w:sz w:val="24"/>
          <w:szCs w:val="24"/>
        </w:rPr>
        <w:t xml:space="preserve"> </w:t>
      </w:r>
      <w:r w:rsidR="00013BA9" w:rsidRPr="00DF47B2">
        <w:rPr>
          <w:rFonts w:ascii="Times New Roman" w:hAnsi="Times New Roman" w:cs="Times New Roman"/>
          <w:b/>
          <w:w w:val="105"/>
          <w:sz w:val="24"/>
          <w:szCs w:val="24"/>
        </w:rPr>
        <w:t>многослойного</w:t>
      </w:r>
      <w:r w:rsidR="00013BA9" w:rsidRPr="00DF47B2">
        <w:rPr>
          <w:rFonts w:ascii="Times New Roman" w:hAnsi="Times New Roman" w:cs="Times New Roman"/>
          <w:b/>
          <w:spacing w:val="46"/>
          <w:w w:val="105"/>
          <w:sz w:val="24"/>
          <w:szCs w:val="24"/>
        </w:rPr>
        <w:t xml:space="preserve"> </w:t>
      </w:r>
      <w:r w:rsidR="00013BA9" w:rsidRPr="00DF47B2">
        <w:rPr>
          <w:rFonts w:ascii="Times New Roman" w:hAnsi="Times New Roman" w:cs="Times New Roman"/>
          <w:b/>
          <w:w w:val="105"/>
          <w:sz w:val="24"/>
          <w:szCs w:val="24"/>
        </w:rPr>
        <w:t>условного</w:t>
      </w:r>
      <w:r w:rsidR="00013BA9" w:rsidRPr="00DF47B2">
        <w:rPr>
          <w:rFonts w:ascii="Times New Roman" w:hAnsi="Times New Roman" w:cs="Times New Roman"/>
          <w:b/>
          <w:spacing w:val="45"/>
          <w:w w:val="105"/>
          <w:sz w:val="24"/>
          <w:szCs w:val="24"/>
        </w:rPr>
        <w:t xml:space="preserve"> </w:t>
      </w:r>
      <w:r w:rsidR="00013BA9" w:rsidRPr="00DF47B2">
        <w:rPr>
          <w:rFonts w:ascii="Times New Roman" w:hAnsi="Times New Roman" w:cs="Times New Roman"/>
          <w:b/>
          <w:w w:val="105"/>
          <w:sz w:val="24"/>
          <w:szCs w:val="24"/>
        </w:rPr>
        <w:t>случайного</w:t>
      </w:r>
      <w:r w:rsidR="00013BA9" w:rsidRPr="00DF47B2">
        <w:rPr>
          <w:rFonts w:ascii="Times New Roman" w:hAnsi="Times New Roman" w:cs="Times New Roman"/>
          <w:b/>
          <w:spacing w:val="46"/>
          <w:w w:val="105"/>
          <w:sz w:val="24"/>
          <w:szCs w:val="24"/>
        </w:rPr>
        <w:t xml:space="preserve"> </w:t>
      </w:r>
      <w:r w:rsidR="00013BA9" w:rsidRPr="00DF47B2">
        <w:rPr>
          <w:rFonts w:ascii="Times New Roman" w:hAnsi="Times New Roman" w:cs="Times New Roman"/>
          <w:b/>
          <w:w w:val="105"/>
          <w:sz w:val="24"/>
          <w:szCs w:val="24"/>
        </w:rPr>
        <w:t>анализа</w:t>
      </w:r>
    </w:p>
    <w:p w14:paraId="7B8CA4A3" w14:textId="77777777" w:rsidR="008C09A8" w:rsidRPr="00DF47B2" w:rsidRDefault="008C09A8" w:rsidP="00DF47B2">
      <w:pPr>
        <w:pStyle w:val="a3"/>
        <w:spacing w:line="276" w:lineRule="auto"/>
        <w:ind w:firstLine="720"/>
        <w:rPr>
          <w:rFonts w:ascii="Times New Roman" w:hAnsi="Times New Roman" w:cs="Times New Roman"/>
          <w:sz w:val="24"/>
          <w:szCs w:val="24"/>
        </w:rPr>
      </w:pPr>
    </w:p>
    <w:p w14:paraId="6DB6764D" w14:textId="77777777" w:rsidR="009464B5" w:rsidRPr="00DF47B2" w:rsidRDefault="009464B5" w:rsidP="00DF47B2">
      <w:pPr>
        <w:pStyle w:val="a6"/>
        <w:spacing w:line="276" w:lineRule="auto"/>
        <w:ind w:left="0" w:firstLine="720"/>
        <w:jc w:val="right"/>
        <w:rPr>
          <w:rFonts w:ascii="Times New Roman" w:eastAsia="Times New Roman" w:hAnsi="Times New Roman" w:cs="Times New Roman"/>
          <w:i/>
          <w:color w:val="000000"/>
          <w:sz w:val="24"/>
          <w:szCs w:val="24"/>
          <w:lang w:eastAsia="ru-RU"/>
        </w:rPr>
      </w:pPr>
    </w:p>
    <w:p w14:paraId="0BE55B84" w14:textId="77777777" w:rsidR="008C09A8" w:rsidRPr="00DF47B2" w:rsidRDefault="00013BA9" w:rsidP="00DF47B2">
      <w:pPr>
        <w:spacing w:line="276" w:lineRule="auto"/>
        <w:ind w:firstLine="720"/>
        <w:jc w:val="center"/>
        <w:rPr>
          <w:rFonts w:ascii="Times New Roman" w:hAnsi="Times New Roman" w:cs="Times New Roman"/>
          <w:b/>
          <w:w w:val="110"/>
          <w:sz w:val="24"/>
          <w:szCs w:val="24"/>
        </w:rPr>
      </w:pPr>
      <w:r w:rsidRPr="00DF47B2">
        <w:rPr>
          <w:rFonts w:ascii="Times New Roman" w:hAnsi="Times New Roman" w:cs="Times New Roman"/>
          <w:b/>
          <w:w w:val="110"/>
          <w:sz w:val="24"/>
          <w:szCs w:val="24"/>
        </w:rPr>
        <w:t>А</w:t>
      </w:r>
      <w:r w:rsidR="001A7710" w:rsidRPr="00DF47B2">
        <w:rPr>
          <w:rFonts w:ascii="Times New Roman" w:hAnsi="Times New Roman" w:cs="Times New Roman"/>
          <w:b/>
          <w:w w:val="110"/>
          <w:sz w:val="24"/>
          <w:szCs w:val="24"/>
        </w:rPr>
        <w:t>ннотация</w:t>
      </w:r>
    </w:p>
    <w:p w14:paraId="78F48E06" w14:textId="7393FC83" w:rsidR="008C09A8" w:rsidRPr="00DF47B2" w:rsidRDefault="00013BA9" w:rsidP="00DF47B2">
      <w:pPr>
        <w:pStyle w:val="a3"/>
        <w:spacing w:line="276" w:lineRule="auto"/>
        <w:ind w:firstLine="720"/>
        <w:jc w:val="both"/>
        <w:rPr>
          <w:rFonts w:ascii="Times New Roman" w:hAnsi="Times New Roman" w:cs="Times New Roman"/>
          <w:w w:val="110"/>
          <w:sz w:val="24"/>
          <w:szCs w:val="24"/>
        </w:rPr>
      </w:pPr>
      <w:r w:rsidRPr="00DF47B2">
        <w:rPr>
          <w:rFonts w:ascii="Times New Roman" w:hAnsi="Times New Roman" w:cs="Times New Roman"/>
          <w:w w:val="105"/>
          <w:sz w:val="24"/>
          <w:szCs w:val="24"/>
        </w:rPr>
        <w:t>Широкополосный</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спектр</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содержит</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больше</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информации,</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чем</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может</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обнаружить</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человеческий</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глаз.</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Спектральная</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информация</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разных</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длин волн</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может предоставить</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уникальную</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информацию 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внутренних свойствах</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объекта.</w:t>
      </w:r>
      <w:r w:rsidRPr="00DF47B2">
        <w:rPr>
          <w:rFonts w:ascii="Times New Roman" w:hAnsi="Times New Roman" w:cs="Times New Roman"/>
          <w:spacing w:val="1"/>
          <w:w w:val="105"/>
          <w:sz w:val="24"/>
          <w:szCs w:val="24"/>
        </w:rPr>
        <w:t xml:space="preserve"> </w:t>
      </w:r>
      <w:r w:rsidR="002E789A" w:rsidRPr="00DF47B2">
        <w:rPr>
          <w:rFonts w:ascii="Times New Roman" w:hAnsi="Times New Roman" w:cs="Times New Roman"/>
          <w:w w:val="105"/>
          <w:sz w:val="24"/>
          <w:szCs w:val="24"/>
        </w:rPr>
        <w:t>С недавних пор на смартфонах используются</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системы</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формирования</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изображений</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малым</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временем</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сбора</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данных.</w:t>
      </w:r>
      <w:r w:rsidRPr="00DF47B2">
        <w:rPr>
          <w:rFonts w:ascii="Times New Roman" w:hAnsi="Times New Roman" w:cs="Times New Roman"/>
          <w:spacing w:val="1"/>
          <w:w w:val="105"/>
          <w:sz w:val="24"/>
          <w:szCs w:val="24"/>
        </w:rPr>
        <w:t xml:space="preserve"> </w:t>
      </w:r>
      <w:r w:rsidR="002D0519" w:rsidRPr="00DF47B2">
        <w:rPr>
          <w:rFonts w:ascii="Times New Roman" w:hAnsi="Times New Roman" w:cs="Times New Roman"/>
          <w:w w:val="105"/>
          <w:sz w:val="24"/>
          <w:szCs w:val="24"/>
        </w:rPr>
        <w:t xml:space="preserve">Для </w:t>
      </w:r>
      <w:r w:rsidRPr="00DF47B2">
        <w:rPr>
          <w:rFonts w:ascii="Times New Roman" w:hAnsi="Times New Roman" w:cs="Times New Roman"/>
          <w:w w:val="105"/>
          <w:sz w:val="24"/>
          <w:szCs w:val="24"/>
        </w:rPr>
        <w:t>использова</w:t>
      </w:r>
      <w:r w:rsidR="002D0519" w:rsidRPr="00DF47B2">
        <w:rPr>
          <w:rFonts w:ascii="Times New Roman" w:hAnsi="Times New Roman" w:cs="Times New Roman"/>
          <w:w w:val="105"/>
          <w:sz w:val="24"/>
          <w:szCs w:val="24"/>
        </w:rPr>
        <w:t xml:space="preserve">ния </w:t>
      </w:r>
      <w:r w:rsidRPr="00DF47B2">
        <w:rPr>
          <w:rFonts w:ascii="Times New Roman" w:hAnsi="Times New Roman" w:cs="Times New Roman"/>
          <w:w w:val="105"/>
          <w:sz w:val="24"/>
          <w:szCs w:val="24"/>
        </w:rPr>
        <w:t>с</w:t>
      </w:r>
      <w:r w:rsidR="002D0519" w:rsidRPr="00DF47B2">
        <w:rPr>
          <w:rFonts w:ascii="Times New Roman" w:hAnsi="Times New Roman" w:cs="Times New Roman"/>
          <w:w w:val="105"/>
          <w:sz w:val="24"/>
          <w:szCs w:val="24"/>
        </w:rPr>
        <w:t>тратегии сжатого зондирования</w:t>
      </w:r>
      <w:r w:rsidRPr="00DF47B2">
        <w:rPr>
          <w:rFonts w:ascii="Times New Roman" w:hAnsi="Times New Roman" w:cs="Times New Roman"/>
          <w:w w:val="105"/>
          <w:sz w:val="24"/>
          <w:szCs w:val="24"/>
        </w:rPr>
        <w:t xml:space="preserve"> требуются</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надежные</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алгоритмы</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реконструкции,</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которые</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могут</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реконструировать</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сигнал</w:t>
      </w:r>
      <w:r w:rsidR="002E789A" w:rsidRPr="00DF47B2">
        <w:rPr>
          <w:rFonts w:ascii="Times New Roman" w:hAnsi="Times New Roman" w:cs="Times New Roman"/>
          <w:w w:val="105"/>
          <w:sz w:val="24"/>
          <w:szCs w:val="24"/>
        </w:rPr>
        <w:t>ы с матрицы камеры</w:t>
      </w:r>
      <w:r w:rsidRPr="00DF47B2">
        <w:rPr>
          <w:rFonts w:ascii="Times New Roman" w:hAnsi="Times New Roman" w:cs="Times New Roman"/>
          <w:w w:val="105"/>
          <w:sz w:val="24"/>
          <w:szCs w:val="24"/>
        </w:rPr>
        <w:t>.</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этой</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работе</w:t>
      </w:r>
      <w:r w:rsidRPr="00DF47B2">
        <w:rPr>
          <w:rFonts w:ascii="Times New Roman" w:hAnsi="Times New Roman" w:cs="Times New Roman"/>
          <w:spacing w:val="7"/>
          <w:w w:val="105"/>
          <w:sz w:val="24"/>
          <w:szCs w:val="24"/>
        </w:rPr>
        <w:t xml:space="preserve"> </w:t>
      </w:r>
      <w:r w:rsidR="00303B9B" w:rsidRPr="00DF47B2">
        <w:rPr>
          <w:rFonts w:ascii="Times New Roman" w:hAnsi="Times New Roman" w:cs="Times New Roman"/>
          <w:w w:val="105"/>
          <w:sz w:val="24"/>
          <w:szCs w:val="24"/>
        </w:rPr>
        <w:t>рассматривается</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подход</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кросс-спектрального</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многослойного</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условного</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случайного</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поля</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(CS-MCRF)</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разреженной</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реконструкции</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данных</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многоспектрального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компрессионного</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зондирования</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многоспектральных</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системах</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визуализации</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стереоскопического</w:t>
      </w:r>
      <w:r w:rsidR="002E789A" w:rsidRPr="00DF47B2">
        <w:rPr>
          <w:rFonts w:ascii="Times New Roman" w:hAnsi="Times New Roman" w:cs="Times New Roman"/>
          <w:w w:val="105"/>
          <w:sz w:val="24"/>
          <w:szCs w:val="24"/>
        </w:rPr>
        <w:t xml:space="preserve"> компьютерного</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зрения.</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CS-MCRF</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будет</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использовать</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информацию</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между</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соседними</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полосами</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спектра,</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чтобы</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лучше</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использовать</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доступную</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информацию</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реконструкции.</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Этот</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метод</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был</w:t>
      </w:r>
      <w:r w:rsidRPr="00DF47B2">
        <w:rPr>
          <w:rFonts w:ascii="Times New Roman" w:hAnsi="Times New Roman" w:cs="Times New Roman"/>
          <w:spacing w:val="-43"/>
          <w:w w:val="105"/>
          <w:sz w:val="24"/>
          <w:szCs w:val="24"/>
        </w:rPr>
        <w:t xml:space="preserve"> </w:t>
      </w:r>
      <w:r w:rsidRPr="00DF47B2">
        <w:rPr>
          <w:rFonts w:ascii="Times New Roman" w:hAnsi="Times New Roman" w:cs="Times New Roman"/>
          <w:w w:val="105"/>
          <w:sz w:val="24"/>
          <w:szCs w:val="24"/>
        </w:rPr>
        <w:t>оценен</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использованием</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смоделированных</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сжатых</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данных</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мультиспектральной</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визуализации.</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Результаты</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показывают</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улучшение</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по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сравнению</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существующими</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методами</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сохранении</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спектральной</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точности</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при</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эффективном</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выводе</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отсутствующей</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информации</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из</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10"/>
          <w:sz w:val="24"/>
          <w:szCs w:val="24"/>
        </w:rPr>
        <w:t>редко</w:t>
      </w:r>
      <w:r w:rsidRPr="00DF47B2">
        <w:rPr>
          <w:rFonts w:ascii="Times New Roman" w:hAnsi="Times New Roman" w:cs="Times New Roman"/>
          <w:spacing w:val="-13"/>
          <w:w w:val="110"/>
          <w:sz w:val="24"/>
          <w:szCs w:val="24"/>
        </w:rPr>
        <w:t xml:space="preserve"> </w:t>
      </w:r>
      <w:r w:rsidR="002E789A" w:rsidRPr="00DF47B2">
        <w:rPr>
          <w:rFonts w:ascii="Times New Roman" w:hAnsi="Times New Roman" w:cs="Times New Roman"/>
          <w:w w:val="110"/>
          <w:sz w:val="24"/>
          <w:szCs w:val="24"/>
        </w:rPr>
        <w:t>встречающихся</w:t>
      </w:r>
      <w:r w:rsidRPr="00DF47B2">
        <w:rPr>
          <w:rFonts w:ascii="Times New Roman" w:hAnsi="Times New Roman" w:cs="Times New Roman"/>
          <w:spacing w:val="-13"/>
          <w:w w:val="110"/>
          <w:sz w:val="24"/>
          <w:szCs w:val="24"/>
        </w:rPr>
        <w:t xml:space="preserve"> </w:t>
      </w:r>
      <w:proofErr w:type="spellStart"/>
      <w:r w:rsidR="002E789A" w:rsidRPr="00DF47B2">
        <w:rPr>
          <w:rFonts w:ascii="Times New Roman" w:hAnsi="Times New Roman" w:cs="Times New Roman"/>
          <w:w w:val="110"/>
          <w:sz w:val="24"/>
          <w:szCs w:val="24"/>
        </w:rPr>
        <w:t>субкадров</w:t>
      </w:r>
      <w:proofErr w:type="spellEnd"/>
      <w:r w:rsidRPr="00DF47B2">
        <w:rPr>
          <w:rFonts w:ascii="Times New Roman" w:hAnsi="Times New Roman" w:cs="Times New Roman"/>
          <w:w w:val="110"/>
          <w:sz w:val="24"/>
          <w:szCs w:val="24"/>
        </w:rPr>
        <w:t>.</w:t>
      </w:r>
    </w:p>
    <w:p w14:paraId="734E4E24" w14:textId="30957D93" w:rsidR="001A7710" w:rsidRPr="00DF47B2" w:rsidRDefault="00013BA9" w:rsidP="00DF47B2">
      <w:pPr>
        <w:spacing w:line="276" w:lineRule="auto"/>
        <w:ind w:firstLine="720"/>
        <w:jc w:val="both"/>
        <w:rPr>
          <w:rFonts w:ascii="Times New Roman" w:hAnsi="Times New Roman" w:cs="Times New Roman"/>
          <w:sz w:val="24"/>
          <w:szCs w:val="24"/>
        </w:rPr>
      </w:pPr>
      <w:r w:rsidRPr="00DF47B2">
        <w:rPr>
          <w:rFonts w:ascii="Times New Roman" w:hAnsi="Times New Roman" w:cs="Times New Roman"/>
          <w:b/>
          <w:w w:val="105"/>
          <w:sz w:val="24"/>
          <w:szCs w:val="24"/>
        </w:rPr>
        <w:t>Ключевые</w:t>
      </w:r>
      <w:r w:rsidRPr="00DF47B2">
        <w:rPr>
          <w:rFonts w:ascii="Times New Roman" w:hAnsi="Times New Roman" w:cs="Times New Roman"/>
          <w:b/>
          <w:spacing w:val="18"/>
          <w:w w:val="105"/>
          <w:sz w:val="24"/>
          <w:szCs w:val="24"/>
        </w:rPr>
        <w:t xml:space="preserve"> </w:t>
      </w:r>
      <w:r w:rsidRPr="00DF47B2">
        <w:rPr>
          <w:rFonts w:ascii="Times New Roman" w:hAnsi="Times New Roman" w:cs="Times New Roman"/>
          <w:b/>
          <w:w w:val="105"/>
          <w:sz w:val="24"/>
          <w:szCs w:val="24"/>
        </w:rPr>
        <w:t>слова</w:t>
      </w:r>
      <w:r w:rsidRPr="00DF47B2">
        <w:rPr>
          <w:rFonts w:ascii="Times New Roman" w:hAnsi="Times New Roman" w:cs="Times New Roman"/>
          <w:w w:val="105"/>
          <w:sz w:val="24"/>
          <w:szCs w:val="24"/>
        </w:rPr>
        <w:t>:</w:t>
      </w:r>
      <w:r w:rsidR="002D0519" w:rsidRPr="00DF47B2">
        <w:rPr>
          <w:rFonts w:ascii="Times New Roman" w:hAnsi="Times New Roman" w:cs="Times New Roman"/>
          <w:w w:val="105"/>
          <w:sz w:val="24"/>
          <w:szCs w:val="24"/>
        </w:rPr>
        <w:t xml:space="preserve"> р</w:t>
      </w:r>
      <w:r w:rsidRPr="00DF47B2">
        <w:rPr>
          <w:rFonts w:ascii="Times New Roman" w:hAnsi="Times New Roman" w:cs="Times New Roman"/>
          <w:w w:val="105"/>
          <w:sz w:val="24"/>
          <w:szCs w:val="24"/>
        </w:rPr>
        <w:t>азреженная</w:t>
      </w:r>
      <w:r w:rsidRPr="00DF47B2">
        <w:rPr>
          <w:rFonts w:ascii="Times New Roman" w:hAnsi="Times New Roman" w:cs="Times New Roman"/>
          <w:spacing w:val="18"/>
          <w:w w:val="105"/>
          <w:sz w:val="24"/>
          <w:szCs w:val="24"/>
        </w:rPr>
        <w:t xml:space="preserve"> </w:t>
      </w:r>
      <w:r w:rsidRPr="00DF47B2">
        <w:rPr>
          <w:rFonts w:ascii="Times New Roman" w:hAnsi="Times New Roman" w:cs="Times New Roman"/>
          <w:w w:val="105"/>
          <w:sz w:val="24"/>
          <w:szCs w:val="24"/>
        </w:rPr>
        <w:t>реконструкция,</w:t>
      </w:r>
      <w:r w:rsidRPr="00DF47B2">
        <w:rPr>
          <w:rFonts w:ascii="Times New Roman" w:hAnsi="Times New Roman" w:cs="Times New Roman"/>
          <w:spacing w:val="18"/>
          <w:w w:val="105"/>
          <w:sz w:val="24"/>
          <w:szCs w:val="24"/>
        </w:rPr>
        <w:t xml:space="preserve"> </w:t>
      </w:r>
      <w:r w:rsidRPr="00DF47B2">
        <w:rPr>
          <w:rFonts w:ascii="Times New Roman" w:hAnsi="Times New Roman" w:cs="Times New Roman"/>
          <w:w w:val="105"/>
          <w:sz w:val="24"/>
          <w:szCs w:val="24"/>
        </w:rPr>
        <w:t>компрессионное</w:t>
      </w:r>
      <w:r w:rsidRPr="00DF47B2">
        <w:rPr>
          <w:rFonts w:ascii="Times New Roman" w:hAnsi="Times New Roman" w:cs="Times New Roman"/>
          <w:spacing w:val="18"/>
          <w:w w:val="105"/>
          <w:sz w:val="24"/>
          <w:szCs w:val="24"/>
        </w:rPr>
        <w:t xml:space="preserve"> </w:t>
      </w:r>
      <w:r w:rsidRPr="00DF47B2">
        <w:rPr>
          <w:rFonts w:ascii="Times New Roman" w:hAnsi="Times New Roman" w:cs="Times New Roman"/>
          <w:w w:val="105"/>
          <w:sz w:val="24"/>
          <w:szCs w:val="24"/>
        </w:rPr>
        <w:t>зондирование,</w:t>
      </w:r>
      <w:r w:rsidRPr="00DF47B2">
        <w:rPr>
          <w:rFonts w:ascii="Times New Roman" w:hAnsi="Times New Roman" w:cs="Times New Roman"/>
          <w:spacing w:val="18"/>
          <w:w w:val="105"/>
          <w:sz w:val="24"/>
          <w:szCs w:val="24"/>
        </w:rPr>
        <w:t xml:space="preserve"> </w:t>
      </w:r>
      <w:r w:rsidRPr="00DF47B2">
        <w:rPr>
          <w:rFonts w:ascii="Times New Roman" w:hAnsi="Times New Roman" w:cs="Times New Roman"/>
          <w:w w:val="105"/>
          <w:sz w:val="24"/>
          <w:szCs w:val="24"/>
        </w:rPr>
        <w:t>мультиспектральная</w:t>
      </w:r>
      <w:r w:rsidRPr="00DF47B2">
        <w:rPr>
          <w:rFonts w:ascii="Times New Roman" w:hAnsi="Times New Roman" w:cs="Times New Roman"/>
          <w:spacing w:val="18"/>
          <w:w w:val="105"/>
          <w:sz w:val="24"/>
          <w:szCs w:val="24"/>
        </w:rPr>
        <w:t xml:space="preserve"> </w:t>
      </w:r>
      <w:r w:rsidRPr="00DF47B2">
        <w:rPr>
          <w:rFonts w:ascii="Times New Roman" w:hAnsi="Times New Roman" w:cs="Times New Roman"/>
          <w:w w:val="105"/>
          <w:sz w:val="24"/>
          <w:szCs w:val="24"/>
        </w:rPr>
        <w:t>визуализация,</w:t>
      </w:r>
      <w:r w:rsidRPr="00DF47B2">
        <w:rPr>
          <w:rFonts w:ascii="Times New Roman" w:hAnsi="Times New Roman" w:cs="Times New Roman"/>
          <w:spacing w:val="18"/>
          <w:w w:val="105"/>
          <w:sz w:val="24"/>
          <w:szCs w:val="24"/>
        </w:rPr>
        <w:t xml:space="preserve"> </w:t>
      </w:r>
      <w:r w:rsidRPr="00DF47B2">
        <w:rPr>
          <w:rFonts w:ascii="Times New Roman" w:hAnsi="Times New Roman" w:cs="Times New Roman"/>
          <w:w w:val="105"/>
          <w:sz w:val="24"/>
          <w:szCs w:val="24"/>
        </w:rPr>
        <w:t>компьютерное</w:t>
      </w:r>
      <w:r w:rsidRPr="00DF47B2">
        <w:rPr>
          <w:rFonts w:ascii="Times New Roman" w:hAnsi="Times New Roman" w:cs="Times New Roman"/>
          <w:spacing w:val="18"/>
          <w:w w:val="105"/>
          <w:sz w:val="24"/>
          <w:szCs w:val="24"/>
        </w:rPr>
        <w:t xml:space="preserve"> </w:t>
      </w:r>
      <w:r w:rsidRPr="00DF47B2">
        <w:rPr>
          <w:rFonts w:ascii="Times New Roman" w:hAnsi="Times New Roman" w:cs="Times New Roman"/>
          <w:w w:val="105"/>
          <w:sz w:val="24"/>
          <w:szCs w:val="24"/>
        </w:rPr>
        <w:t>зрение,</w:t>
      </w:r>
      <w:r w:rsidRPr="00DF47B2">
        <w:rPr>
          <w:rFonts w:ascii="Times New Roman" w:hAnsi="Times New Roman" w:cs="Times New Roman"/>
          <w:spacing w:val="18"/>
          <w:w w:val="105"/>
          <w:sz w:val="24"/>
          <w:szCs w:val="24"/>
        </w:rPr>
        <w:t xml:space="preserve"> </w:t>
      </w:r>
      <w:r w:rsidR="002E789A" w:rsidRPr="00DF47B2">
        <w:rPr>
          <w:rFonts w:ascii="Times New Roman" w:hAnsi="Times New Roman" w:cs="Times New Roman"/>
          <w:w w:val="105"/>
          <w:sz w:val="24"/>
          <w:szCs w:val="24"/>
        </w:rPr>
        <w:t>полоса спектра.</w:t>
      </w:r>
    </w:p>
    <w:p w14:paraId="1E18A93A" w14:textId="77777777" w:rsidR="001A7710" w:rsidRPr="00DF47B2" w:rsidRDefault="001A7710" w:rsidP="00DF47B2">
      <w:pPr>
        <w:spacing w:line="276" w:lineRule="auto"/>
        <w:ind w:firstLine="720"/>
        <w:jc w:val="center"/>
        <w:rPr>
          <w:rFonts w:ascii="Times New Roman" w:hAnsi="Times New Roman" w:cs="Times New Roman"/>
          <w:color w:val="000000"/>
          <w:sz w:val="24"/>
          <w:szCs w:val="24"/>
          <w:shd w:val="clear" w:color="auto" w:fill="FFFFFF"/>
          <w:lang w:val="en-US"/>
        </w:rPr>
      </w:pPr>
      <w:r w:rsidRPr="00DF47B2">
        <w:rPr>
          <w:rFonts w:ascii="Times New Roman" w:hAnsi="Times New Roman" w:cs="Times New Roman"/>
          <w:b/>
          <w:sz w:val="24"/>
          <w:szCs w:val="24"/>
          <w:lang w:val="en-US"/>
        </w:rPr>
        <w:t>Abstract</w:t>
      </w:r>
    </w:p>
    <w:p w14:paraId="312DAE2D" w14:textId="77777777" w:rsidR="002E789A" w:rsidRPr="00DF47B2" w:rsidRDefault="002E789A" w:rsidP="00DF47B2">
      <w:pPr>
        <w:pStyle w:val="a3"/>
        <w:spacing w:line="276" w:lineRule="auto"/>
        <w:ind w:right="113" w:firstLine="720"/>
        <w:jc w:val="both"/>
        <w:rPr>
          <w:rFonts w:ascii="Times New Roman" w:hAnsi="Times New Roman" w:cs="Times New Roman"/>
          <w:w w:val="105"/>
          <w:sz w:val="24"/>
          <w:szCs w:val="24"/>
          <w:lang w:val="en-US"/>
        </w:rPr>
      </w:pPr>
      <w:r w:rsidRPr="00DF47B2">
        <w:rPr>
          <w:rFonts w:ascii="Times New Roman" w:hAnsi="Times New Roman" w:cs="Times New Roman"/>
          <w:w w:val="105"/>
          <w:sz w:val="24"/>
          <w:szCs w:val="24"/>
          <w:lang w:val="en-US"/>
        </w:rPr>
        <w:t xml:space="preserve">The wideband spectrum contains more information than the human eye can detect. Spectral information at different wavelengths can provide unique information about the internal properties of an object. Recently, smartphones have been using real-time imaging systems with low data collection times. Reliable reconstruction algorithms are required for using compressed sensing strategies that can reconstruct signals from the camera matrix. This paper considers the cross-spectral multilayer conditional random field (CS-MCRF) approach for sparse reconstruction of multi-spectral compression sensing in multi-spectral stereo </w:t>
      </w:r>
      <w:proofErr w:type="gramStart"/>
      <w:r w:rsidRPr="00DF47B2">
        <w:rPr>
          <w:rFonts w:ascii="Times New Roman" w:hAnsi="Times New Roman" w:cs="Times New Roman"/>
          <w:w w:val="105"/>
          <w:sz w:val="24"/>
          <w:szCs w:val="24"/>
          <w:lang w:val="en-US"/>
        </w:rPr>
        <w:t>computer vision visualization systems</w:t>
      </w:r>
      <w:proofErr w:type="gramEnd"/>
      <w:r w:rsidRPr="00DF47B2">
        <w:rPr>
          <w:rFonts w:ascii="Times New Roman" w:hAnsi="Times New Roman" w:cs="Times New Roman"/>
          <w:w w:val="105"/>
          <w:sz w:val="24"/>
          <w:szCs w:val="24"/>
          <w:lang w:val="en-US"/>
        </w:rPr>
        <w:t>. CS-MCRF will use information between neighboring spectral bands to better utilize available information for reconstruction. This method was evaluated using simulated compressed multi-spectral visualization data. The results show improvement compared to existing methods in maintaining spectral accuracy while efficiently outputting missing information from rare subframes.</w:t>
      </w:r>
    </w:p>
    <w:p w14:paraId="3D0676EC" w14:textId="01D0DC38" w:rsidR="009464B5" w:rsidRPr="00DF47B2" w:rsidRDefault="002E789A" w:rsidP="00DF47B2">
      <w:pPr>
        <w:pStyle w:val="a3"/>
        <w:spacing w:line="276" w:lineRule="auto"/>
        <w:ind w:right="113" w:firstLine="720"/>
        <w:jc w:val="both"/>
        <w:rPr>
          <w:rFonts w:ascii="Times New Roman" w:hAnsi="Times New Roman" w:cs="Times New Roman"/>
          <w:w w:val="105"/>
          <w:sz w:val="24"/>
          <w:szCs w:val="24"/>
          <w:lang w:val="en-US"/>
        </w:rPr>
      </w:pPr>
      <w:r w:rsidRPr="00DF47B2">
        <w:rPr>
          <w:rFonts w:ascii="Times New Roman" w:hAnsi="Times New Roman" w:cs="Times New Roman"/>
          <w:b/>
          <w:bCs/>
          <w:w w:val="105"/>
          <w:sz w:val="24"/>
          <w:szCs w:val="24"/>
          <w:lang w:val="en-US"/>
        </w:rPr>
        <w:t>Keywords:</w:t>
      </w:r>
      <w:r w:rsidRPr="00DF47B2">
        <w:rPr>
          <w:rFonts w:ascii="Times New Roman" w:hAnsi="Times New Roman" w:cs="Times New Roman"/>
          <w:w w:val="105"/>
          <w:sz w:val="24"/>
          <w:szCs w:val="24"/>
          <w:lang w:val="en-US"/>
        </w:rPr>
        <w:t xml:space="preserve"> sparse reconstruction, compression sensing, multi-spectral visualization, computer vision, spectral band.</w:t>
      </w:r>
    </w:p>
    <w:p w14:paraId="76BE6041" w14:textId="32CB6201" w:rsidR="00141803" w:rsidRPr="00DF47B2" w:rsidRDefault="00141803" w:rsidP="00DF47B2">
      <w:pPr>
        <w:pStyle w:val="a3"/>
        <w:spacing w:line="276" w:lineRule="auto"/>
        <w:ind w:firstLine="720"/>
        <w:jc w:val="center"/>
        <w:rPr>
          <w:rFonts w:ascii="Times New Roman" w:hAnsi="Times New Roman" w:cs="Times New Roman"/>
          <w:b/>
          <w:bCs/>
          <w:sz w:val="24"/>
          <w:szCs w:val="24"/>
        </w:rPr>
      </w:pPr>
      <w:r w:rsidRPr="00DF47B2">
        <w:rPr>
          <w:rFonts w:ascii="Times New Roman" w:hAnsi="Times New Roman" w:cs="Times New Roman"/>
          <w:b/>
          <w:bCs/>
          <w:sz w:val="24"/>
          <w:szCs w:val="24"/>
        </w:rPr>
        <w:lastRenderedPageBreak/>
        <w:t>ВВЕДЕНИЕ</w:t>
      </w:r>
    </w:p>
    <w:p w14:paraId="03535484" w14:textId="653B8FDB" w:rsidR="00141803" w:rsidRPr="00DF47B2" w:rsidRDefault="00141803" w:rsidP="00DF47B2">
      <w:pPr>
        <w:pStyle w:val="a3"/>
        <w:spacing w:line="276" w:lineRule="auto"/>
        <w:ind w:firstLine="720"/>
        <w:jc w:val="both"/>
        <w:rPr>
          <w:rFonts w:ascii="Times New Roman" w:hAnsi="Times New Roman" w:cs="Times New Roman"/>
          <w:w w:val="105"/>
          <w:sz w:val="24"/>
          <w:szCs w:val="24"/>
        </w:rPr>
      </w:pPr>
    </w:p>
    <w:p w14:paraId="131372DE" w14:textId="0D2DC02F" w:rsidR="008C09A8" w:rsidRPr="00DF47B2" w:rsidRDefault="00013BA9" w:rsidP="00DF47B2">
      <w:pPr>
        <w:pStyle w:val="a3"/>
        <w:spacing w:line="276" w:lineRule="auto"/>
        <w:ind w:firstLine="720"/>
        <w:jc w:val="both"/>
        <w:rPr>
          <w:rFonts w:ascii="Times New Roman" w:hAnsi="Times New Roman" w:cs="Times New Roman"/>
          <w:sz w:val="24"/>
          <w:szCs w:val="24"/>
        </w:rPr>
      </w:pPr>
      <w:r w:rsidRPr="00DF47B2">
        <w:rPr>
          <w:rFonts w:ascii="Times New Roman" w:hAnsi="Times New Roman" w:cs="Times New Roman"/>
          <w:w w:val="105"/>
          <w:sz w:val="24"/>
          <w:szCs w:val="24"/>
        </w:rPr>
        <w:t>Доступ</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к</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информации,</w:t>
      </w:r>
      <w:r w:rsidR="00FA625F" w:rsidRPr="00DF47B2">
        <w:rPr>
          <w:rFonts w:ascii="Times New Roman" w:hAnsi="Times New Roman" w:cs="Times New Roman"/>
          <w:spacing w:val="6"/>
          <w:w w:val="105"/>
          <w:sz w:val="24"/>
          <w:szCs w:val="24"/>
        </w:rPr>
        <w:t xml:space="preserve"> </w:t>
      </w:r>
      <w:r w:rsidR="00857EBE" w:rsidRPr="00DF47B2">
        <w:rPr>
          <w:rFonts w:ascii="Times New Roman" w:hAnsi="Times New Roman" w:cs="Times New Roman"/>
          <w:spacing w:val="6"/>
          <w:w w:val="105"/>
          <w:sz w:val="24"/>
          <w:szCs w:val="24"/>
        </w:rPr>
        <w:t>регистрируемой</w:t>
      </w:r>
      <w:r w:rsidR="00FA625F" w:rsidRPr="00DF47B2">
        <w:rPr>
          <w:rFonts w:ascii="Times New Roman" w:hAnsi="Times New Roman" w:cs="Times New Roman"/>
          <w:spacing w:val="6"/>
          <w:w w:val="105"/>
          <w:sz w:val="24"/>
          <w:szCs w:val="24"/>
        </w:rPr>
        <w:t xml:space="preserve"> </w:t>
      </w:r>
      <w:r w:rsidR="00857EBE" w:rsidRPr="00DF47B2">
        <w:rPr>
          <w:rFonts w:ascii="Times New Roman" w:hAnsi="Times New Roman" w:cs="Times New Roman"/>
          <w:spacing w:val="6"/>
          <w:w w:val="105"/>
          <w:sz w:val="24"/>
          <w:szCs w:val="24"/>
        </w:rPr>
        <w:t xml:space="preserve">в частотных диапазонах </w:t>
      </w:r>
      <w:r w:rsidRPr="00DF47B2">
        <w:rPr>
          <w:rFonts w:ascii="Times New Roman" w:hAnsi="Times New Roman" w:cs="Times New Roman"/>
          <w:w w:val="105"/>
          <w:sz w:val="24"/>
          <w:szCs w:val="24"/>
        </w:rPr>
        <w:t>длин</w:t>
      </w:r>
      <w:r w:rsidRPr="00DF47B2">
        <w:rPr>
          <w:rFonts w:ascii="Times New Roman" w:hAnsi="Times New Roman" w:cs="Times New Roman"/>
          <w:spacing w:val="5"/>
          <w:w w:val="105"/>
          <w:sz w:val="24"/>
          <w:szCs w:val="24"/>
        </w:rPr>
        <w:t xml:space="preserve"> </w:t>
      </w:r>
      <w:r w:rsidR="00FA625F" w:rsidRPr="00DF47B2">
        <w:rPr>
          <w:rFonts w:ascii="Times New Roman" w:hAnsi="Times New Roman" w:cs="Times New Roman"/>
          <w:w w:val="105"/>
          <w:sz w:val="24"/>
          <w:szCs w:val="24"/>
        </w:rPr>
        <w:t>волн, которые не видны человеческому глазу</w:t>
      </w:r>
      <w:r w:rsidRPr="00DF47B2">
        <w:rPr>
          <w:rFonts w:ascii="Times New Roman" w:hAnsi="Times New Roman" w:cs="Times New Roman"/>
          <w:w w:val="105"/>
          <w:sz w:val="24"/>
          <w:szCs w:val="24"/>
        </w:rPr>
        <w:t>,</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может</w:t>
      </w:r>
      <w:r w:rsidR="00615B66" w:rsidRPr="00DF47B2">
        <w:rPr>
          <w:rFonts w:ascii="Times New Roman" w:hAnsi="Times New Roman" w:cs="Times New Roman"/>
          <w:w w:val="105"/>
          <w:sz w:val="24"/>
          <w:szCs w:val="24"/>
        </w:rPr>
        <w:t xml:space="preserve"> предоставлять </w:t>
      </w:r>
      <w:r w:rsidR="00FA625F" w:rsidRPr="00DF47B2">
        <w:rPr>
          <w:rFonts w:ascii="Times New Roman" w:hAnsi="Times New Roman" w:cs="Times New Roman"/>
          <w:w w:val="105"/>
          <w:sz w:val="24"/>
          <w:szCs w:val="24"/>
        </w:rPr>
        <w:t>данные</w:t>
      </w:r>
      <w:r w:rsidR="00615B66" w:rsidRPr="00DF47B2">
        <w:rPr>
          <w:rFonts w:ascii="Times New Roman" w:hAnsi="Times New Roman" w:cs="Times New Roman"/>
          <w:w w:val="105"/>
          <w:sz w:val="24"/>
          <w:szCs w:val="24"/>
        </w:rPr>
        <w:t xml:space="preserve"> о </w:t>
      </w:r>
      <w:r w:rsidR="00857EBE" w:rsidRPr="00DF47B2">
        <w:rPr>
          <w:rFonts w:ascii="Times New Roman" w:hAnsi="Times New Roman" w:cs="Times New Roman"/>
          <w:w w:val="105"/>
          <w:sz w:val="24"/>
          <w:szCs w:val="24"/>
        </w:rPr>
        <w:t xml:space="preserve">важных </w:t>
      </w:r>
      <w:r w:rsidR="00615B66" w:rsidRPr="00DF47B2">
        <w:rPr>
          <w:rFonts w:ascii="Times New Roman" w:hAnsi="Times New Roman" w:cs="Times New Roman"/>
          <w:w w:val="105"/>
          <w:sz w:val="24"/>
          <w:szCs w:val="24"/>
        </w:rPr>
        <w:t>характеристиках</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объекта.</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Современные</w:t>
      </w:r>
      <w:r w:rsidRPr="00DF47B2">
        <w:rPr>
          <w:rFonts w:ascii="Times New Roman" w:hAnsi="Times New Roman" w:cs="Times New Roman"/>
          <w:spacing w:val="16"/>
          <w:w w:val="105"/>
          <w:sz w:val="24"/>
          <w:szCs w:val="24"/>
        </w:rPr>
        <w:t xml:space="preserve"> </w:t>
      </w:r>
      <w:r w:rsidRPr="00DF47B2">
        <w:rPr>
          <w:rFonts w:ascii="Times New Roman" w:hAnsi="Times New Roman" w:cs="Times New Roman"/>
          <w:w w:val="105"/>
          <w:sz w:val="24"/>
          <w:szCs w:val="24"/>
        </w:rPr>
        <w:t>мультиспектральные</w:t>
      </w:r>
      <w:r w:rsidRPr="00DF47B2">
        <w:rPr>
          <w:rFonts w:ascii="Times New Roman" w:hAnsi="Times New Roman" w:cs="Times New Roman"/>
          <w:spacing w:val="16"/>
          <w:w w:val="105"/>
          <w:sz w:val="24"/>
          <w:szCs w:val="24"/>
        </w:rPr>
        <w:t xml:space="preserve"> </w:t>
      </w:r>
      <w:r w:rsidRPr="00DF47B2">
        <w:rPr>
          <w:rFonts w:ascii="Times New Roman" w:hAnsi="Times New Roman" w:cs="Times New Roman"/>
          <w:w w:val="105"/>
          <w:sz w:val="24"/>
          <w:szCs w:val="24"/>
        </w:rPr>
        <w:t>камеры</w:t>
      </w:r>
      <w:r w:rsidR="002E789A" w:rsidRPr="00DF47B2">
        <w:rPr>
          <w:rFonts w:ascii="Times New Roman" w:hAnsi="Times New Roman" w:cs="Times New Roman"/>
          <w:w w:val="105"/>
          <w:sz w:val="24"/>
          <w:szCs w:val="24"/>
        </w:rPr>
        <w:t xml:space="preserve"> (МС)</w:t>
      </w:r>
      <w:r w:rsidRPr="00DF47B2">
        <w:rPr>
          <w:rFonts w:ascii="Times New Roman" w:hAnsi="Times New Roman" w:cs="Times New Roman"/>
          <w:spacing w:val="16"/>
          <w:w w:val="105"/>
          <w:sz w:val="24"/>
          <w:szCs w:val="24"/>
        </w:rPr>
        <w:t xml:space="preserve"> </w:t>
      </w:r>
      <w:r w:rsidRPr="00DF47B2">
        <w:rPr>
          <w:rFonts w:ascii="Times New Roman" w:hAnsi="Times New Roman" w:cs="Times New Roman"/>
          <w:w w:val="105"/>
          <w:sz w:val="24"/>
          <w:szCs w:val="24"/>
        </w:rPr>
        <w:t>обычно</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используют</w:t>
      </w:r>
      <w:r w:rsidRPr="00DF47B2">
        <w:rPr>
          <w:rFonts w:ascii="Times New Roman" w:hAnsi="Times New Roman" w:cs="Times New Roman"/>
          <w:spacing w:val="16"/>
          <w:w w:val="105"/>
          <w:sz w:val="24"/>
          <w:szCs w:val="24"/>
        </w:rPr>
        <w:t xml:space="preserve"> </w:t>
      </w:r>
      <w:r w:rsidRPr="00DF47B2">
        <w:rPr>
          <w:rFonts w:ascii="Times New Roman" w:hAnsi="Times New Roman" w:cs="Times New Roman"/>
          <w:w w:val="105"/>
          <w:sz w:val="24"/>
          <w:szCs w:val="24"/>
        </w:rPr>
        <w:t>жидкокристаллические</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перестраиваемые</w:t>
      </w:r>
      <w:r w:rsidRPr="00DF47B2">
        <w:rPr>
          <w:rFonts w:ascii="Times New Roman" w:hAnsi="Times New Roman" w:cs="Times New Roman"/>
          <w:spacing w:val="16"/>
          <w:w w:val="105"/>
          <w:sz w:val="24"/>
          <w:szCs w:val="24"/>
        </w:rPr>
        <w:t xml:space="preserve"> </w:t>
      </w:r>
      <w:r w:rsidRPr="00DF47B2">
        <w:rPr>
          <w:rFonts w:ascii="Times New Roman" w:hAnsi="Times New Roman" w:cs="Times New Roman"/>
          <w:w w:val="105"/>
          <w:sz w:val="24"/>
          <w:szCs w:val="24"/>
        </w:rPr>
        <w:t>фильтры</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или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акустооптические</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перестраиваемые</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фильтры.</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Эти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инструменты</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дороги,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громоздки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требуют</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очень</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много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времени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захвата</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изображений</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на</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разных</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длинах</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волн.</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Сокращение</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времени</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сбора</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данных</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и</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сложности</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инструментов</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очень</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желательно</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для</w:t>
      </w:r>
      <w:r w:rsidR="00FA625F" w:rsidRPr="00DF47B2">
        <w:rPr>
          <w:rFonts w:ascii="Times New Roman" w:hAnsi="Times New Roman" w:cs="Times New Roman"/>
          <w:w w:val="105"/>
          <w:sz w:val="24"/>
          <w:szCs w:val="24"/>
        </w:rPr>
        <w:t xml:space="preserve"> мультиспектральной визуализации</w:t>
      </w:r>
      <w:r w:rsidRPr="00DF47B2">
        <w:rPr>
          <w:rFonts w:ascii="Times New Roman" w:hAnsi="Times New Roman" w:cs="Times New Roman"/>
          <w:w w:val="110"/>
          <w:sz w:val="24"/>
          <w:szCs w:val="24"/>
        </w:rPr>
        <w:t>.</w:t>
      </w:r>
    </w:p>
    <w:p w14:paraId="6C2A7827" w14:textId="33D80848" w:rsidR="008C09A8" w:rsidRPr="00DF47B2" w:rsidRDefault="00013BA9" w:rsidP="00DF47B2">
      <w:pPr>
        <w:pStyle w:val="a3"/>
        <w:spacing w:line="276" w:lineRule="auto"/>
        <w:ind w:firstLine="720"/>
        <w:jc w:val="both"/>
        <w:rPr>
          <w:rFonts w:ascii="Times New Roman" w:hAnsi="Times New Roman" w:cs="Times New Roman"/>
          <w:sz w:val="24"/>
          <w:szCs w:val="24"/>
        </w:rPr>
      </w:pPr>
      <w:r w:rsidRPr="00DF47B2">
        <w:rPr>
          <w:rFonts w:ascii="Times New Roman" w:hAnsi="Times New Roman" w:cs="Times New Roman"/>
          <w:w w:val="105"/>
          <w:sz w:val="24"/>
          <w:szCs w:val="24"/>
        </w:rPr>
        <w:t>Достижения</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области</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мультиспектральных</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методов</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визуализации</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позволяют</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фильтровать</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длину</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волны</w:t>
      </w:r>
      <w:r w:rsidR="009577A6"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изображения</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на</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уровне</w:t>
      </w:r>
      <w:r w:rsidRPr="00DF47B2">
        <w:rPr>
          <w:rFonts w:ascii="Times New Roman" w:hAnsi="Times New Roman" w:cs="Times New Roman"/>
          <w:spacing w:val="12"/>
          <w:w w:val="105"/>
          <w:sz w:val="24"/>
          <w:szCs w:val="24"/>
        </w:rPr>
        <w:t xml:space="preserve"> </w:t>
      </w:r>
      <w:r w:rsidR="001A7710" w:rsidRPr="00DF47B2">
        <w:rPr>
          <w:rFonts w:ascii="Times New Roman" w:hAnsi="Times New Roman" w:cs="Times New Roman"/>
          <w:w w:val="105"/>
          <w:sz w:val="24"/>
          <w:szCs w:val="24"/>
        </w:rPr>
        <w:t>пикселей [</w:t>
      </w:r>
      <w:r w:rsidRPr="00DF47B2">
        <w:rPr>
          <w:rFonts w:ascii="Times New Roman" w:hAnsi="Times New Roman" w:cs="Times New Roman"/>
          <w:w w:val="105"/>
          <w:sz w:val="24"/>
          <w:szCs w:val="24"/>
        </w:rPr>
        <w:t>1–3</w:t>
      </w:r>
      <w:r w:rsidR="001A7710" w:rsidRPr="00DF47B2">
        <w:rPr>
          <w:rFonts w:ascii="Times New Roman" w:hAnsi="Times New Roman" w:cs="Times New Roman"/>
          <w:w w:val="105"/>
          <w:sz w:val="24"/>
          <w:szCs w:val="24"/>
        </w:rPr>
        <w:t xml:space="preserve">]. </w:t>
      </w:r>
      <w:r w:rsidRPr="00DF47B2">
        <w:rPr>
          <w:rFonts w:ascii="Times New Roman" w:hAnsi="Times New Roman" w:cs="Times New Roman"/>
          <w:w w:val="105"/>
          <w:sz w:val="24"/>
          <w:szCs w:val="24"/>
        </w:rPr>
        <w:t>Этот</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подход</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может</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значительно</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улучшить</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время</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сбора</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данных</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и</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упростить</w:t>
      </w:r>
      <w:r w:rsidR="00FA625F" w:rsidRPr="00DF47B2">
        <w:rPr>
          <w:rFonts w:ascii="Times New Roman" w:hAnsi="Times New Roman" w:cs="Times New Roman"/>
          <w:spacing w:val="12"/>
          <w:w w:val="105"/>
          <w:sz w:val="24"/>
          <w:szCs w:val="24"/>
        </w:rPr>
        <w:t xml:space="preserve"> его применение </w:t>
      </w:r>
      <w:r w:rsidRPr="00DF47B2">
        <w:rPr>
          <w:rFonts w:ascii="Times New Roman" w:hAnsi="Times New Roman" w:cs="Times New Roman"/>
          <w:w w:val="105"/>
          <w:sz w:val="24"/>
          <w:szCs w:val="24"/>
        </w:rPr>
        <w:t>за</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счет</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пространственного</w:t>
      </w:r>
      <w:r w:rsidRPr="00DF47B2">
        <w:rPr>
          <w:rFonts w:ascii="Times New Roman" w:hAnsi="Times New Roman" w:cs="Times New Roman"/>
          <w:spacing w:val="-43"/>
          <w:w w:val="105"/>
          <w:sz w:val="24"/>
          <w:szCs w:val="24"/>
        </w:rPr>
        <w:t xml:space="preserve"> </w:t>
      </w:r>
      <w:r w:rsidRPr="00DF47B2">
        <w:rPr>
          <w:rFonts w:ascii="Times New Roman" w:hAnsi="Times New Roman" w:cs="Times New Roman"/>
          <w:w w:val="105"/>
          <w:sz w:val="24"/>
          <w:szCs w:val="24"/>
        </w:rPr>
        <w:t>разрешения,</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поскольку</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пиксели</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на</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детекторе</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назначаются</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различным</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спектральным</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диапазонам</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информации.</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Чтобы</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использовать</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эту</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стратегию</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сбора</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данных,</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были</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предложены</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методы</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сжатого</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зондирования.</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Методы</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сжатого</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зондирования</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позволяют</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реконструировать</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весь</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сигнал,</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используя</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наблюдения</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разреженной,</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но</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достаточной</w:t>
      </w:r>
      <w:r w:rsidRPr="00DF47B2">
        <w:rPr>
          <w:rFonts w:ascii="Times New Roman" w:hAnsi="Times New Roman" w:cs="Times New Roman"/>
          <w:spacing w:val="12"/>
          <w:w w:val="105"/>
          <w:sz w:val="24"/>
          <w:szCs w:val="24"/>
        </w:rPr>
        <w:t xml:space="preserve"> </w:t>
      </w:r>
      <w:r w:rsidR="001A7710" w:rsidRPr="00DF47B2">
        <w:rPr>
          <w:rFonts w:ascii="Times New Roman" w:hAnsi="Times New Roman" w:cs="Times New Roman"/>
          <w:w w:val="105"/>
          <w:sz w:val="24"/>
          <w:szCs w:val="24"/>
        </w:rPr>
        <w:t>выборкой [</w:t>
      </w:r>
      <w:r w:rsidRPr="00DF47B2">
        <w:rPr>
          <w:rFonts w:ascii="Times New Roman" w:hAnsi="Times New Roman" w:cs="Times New Roman"/>
          <w:w w:val="105"/>
          <w:sz w:val="24"/>
          <w:szCs w:val="24"/>
        </w:rPr>
        <w:t>4</w:t>
      </w:r>
      <w:r w:rsidR="001A7710" w:rsidRPr="00DF47B2">
        <w:rPr>
          <w:rFonts w:ascii="Times New Roman" w:hAnsi="Times New Roman" w:cs="Times New Roman"/>
          <w:w w:val="105"/>
          <w:sz w:val="24"/>
          <w:szCs w:val="24"/>
        </w:rPr>
        <w:t xml:space="preserve">]. </w:t>
      </w:r>
      <w:r w:rsidRPr="00DF47B2">
        <w:rPr>
          <w:rFonts w:ascii="Times New Roman" w:hAnsi="Times New Roman" w:cs="Times New Roman"/>
          <w:w w:val="105"/>
          <w:sz w:val="24"/>
          <w:szCs w:val="24"/>
        </w:rPr>
        <w:t>Системы</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сжатых</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датчиков</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требуют</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передовых</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алгоритмов</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разреженной</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реконструкции</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получения</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информации</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о</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состоянии</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учетом</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сделанных</w:t>
      </w:r>
      <w:r w:rsidRPr="00DF47B2">
        <w:rPr>
          <w:rFonts w:ascii="Times New Roman" w:hAnsi="Times New Roman" w:cs="Times New Roman"/>
          <w:spacing w:val="-7"/>
          <w:w w:val="105"/>
          <w:sz w:val="24"/>
          <w:szCs w:val="24"/>
        </w:rPr>
        <w:t xml:space="preserve"> </w:t>
      </w:r>
      <w:r w:rsidR="001A7710" w:rsidRPr="00DF47B2">
        <w:rPr>
          <w:rFonts w:ascii="Times New Roman" w:hAnsi="Times New Roman" w:cs="Times New Roman"/>
          <w:w w:val="105"/>
          <w:sz w:val="24"/>
          <w:szCs w:val="24"/>
        </w:rPr>
        <w:t>наблюдений [</w:t>
      </w:r>
      <w:r w:rsidRPr="00DF47B2">
        <w:rPr>
          <w:rFonts w:ascii="Times New Roman" w:hAnsi="Times New Roman" w:cs="Times New Roman"/>
          <w:w w:val="105"/>
          <w:sz w:val="24"/>
          <w:szCs w:val="24"/>
        </w:rPr>
        <w:t>4–6</w:t>
      </w:r>
      <w:r w:rsidR="001A7710" w:rsidRPr="00DF47B2">
        <w:rPr>
          <w:rFonts w:ascii="Times New Roman" w:hAnsi="Times New Roman" w:cs="Times New Roman"/>
          <w:w w:val="105"/>
          <w:sz w:val="24"/>
          <w:szCs w:val="24"/>
        </w:rPr>
        <w:t>].</w:t>
      </w:r>
    </w:p>
    <w:p w14:paraId="34505147" w14:textId="2C7B13B7" w:rsidR="008C09A8" w:rsidRPr="00DF47B2" w:rsidRDefault="009577A6" w:rsidP="00DF47B2">
      <w:pPr>
        <w:spacing w:line="276" w:lineRule="auto"/>
        <w:ind w:firstLine="720"/>
        <w:jc w:val="both"/>
        <w:rPr>
          <w:rFonts w:ascii="Times New Roman" w:hAnsi="Times New Roman" w:cs="Times New Roman"/>
          <w:sz w:val="24"/>
          <w:szCs w:val="24"/>
        </w:rPr>
      </w:pPr>
      <w:r w:rsidRPr="00DF47B2">
        <w:rPr>
          <w:rFonts w:ascii="Times New Roman" w:hAnsi="Times New Roman" w:cs="Times New Roman"/>
          <w:w w:val="105"/>
          <w:sz w:val="24"/>
          <w:szCs w:val="24"/>
        </w:rPr>
        <w:t>Необходимы</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алгоритмы</w:t>
      </w:r>
      <w:r w:rsidR="00013BA9" w:rsidRPr="00DF47B2">
        <w:rPr>
          <w:rFonts w:ascii="Times New Roman" w:hAnsi="Times New Roman" w:cs="Times New Roman"/>
          <w:spacing w:val="11"/>
          <w:w w:val="105"/>
          <w:sz w:val="24"/>
          <w:szCs w:val="24"/>
        </w:rPr>
        <w:t xml:space="preserve"> </w:t>
      </w:r>
      <w:r w:rsidR="00013BA9" w:rsidRPr="00DF47B2">
        <w:rPr>
          <w:rFonts w:ascii="Times New Roman" w:hAnsi="Times New Roman" w:cs="Times New Roman"/>
          <w:w w:val="105"/>
          <w:sz w:val="24"/>
          <w:szCs w:val="24"/>
        </w:rPr>
        <w:t>реконструкции,</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которые</w:t>
      </w:r>
      <w:r w:rsidR="00013BA9" w:rsidRPr="00DF47B2">
        <w:rPr>
          <w:rFonts w:ascii="Times New Roman" w:hAnsi="Times New Roman" w:cs="Times New Roman"/>
          <w:spacing w:val="11"/>
          <w:w w:val="105"/>
          <w:sz w:val="24"/>
          <w:szCs w:val="24"/>
        </w:rPr>
        <w:t xml:space="preserve"> </w:t>
      </w:r>
      <w:r w:rsidR="00013BA9" w:rsidRPr="00DF47B2">
        <w:rPr>
          <w:rFonts w:ascii="Times New Roman" w:hAnsi="Times New Roman" w:cs="Times New Roman"/>
          <w:w w:val="105"/>
          <w:sz w:val="24"/>
          <w:szCs w:val="24"/>
        </w:rPr>
        <w:t>могут</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эффективно</w:t>
      </w:r>
      <w:r w:rsidR="00013BA9" w:rsidRPr="00DF47B2">
        <w:rPr>
          <w:rFonts w:ascii="Times New Roman" w:hAnsi="Times New Roman" w:cs="Times New Roman"/>
          <w:spacing w:val="11"/>
          <w:w w:val="105"/>
          <w:sz w:val="24"/>
          <w:szCs w:val="24"/>
        </w:rPr>
        <w:t xml:space="preserve"> </w:t>
      </w:r>
      <w:r w:rsidR="00013BA9" w:rsidRPr="00DF47B2">
        <w:rPr>
          <w:rFonts w:ascii="Times New Roman" w:hAnsi="Times New Roman" w:cs="Times New Roman"/>
          <w:w w:val="105"/>
          <w:sz w:val="24"/>
          <w:szCs w:val="24"/>
        </w:rPr>
        <w:t>выводить</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недостающую</w:t>
      </w:r>
      <w:r w:rsidR="00013BA9" w:rsidRPr="00DF47B2">
        <w:rPr>
          <w:rFonts w:ascii="Times New Roman" w:hAnsi="Times New Roman" w:cs="Times New Roman"/>
          <w:spacing w:val="11"/>
          <w:w w:val="105"/>
          <w:sz w:val="24"/>
          <w:szCs w:val="24"/>
        </w:rPr>
        <w:t xml:space="preserve"> </w:t>
      </w:r>
      <w:r w:rsidR="00013BA9" w:rsidRPr="00DF47B2">
        <w:rPr>
          <w:rFonts w:ascii="Times New Roman" w:hAnsi="Times New Roman" w:cs="Times New Roman"/>
          <w:w w:val="105"/>
          <w:sz w:val="24"/>
          <w:szCs w:val="24"/>
        </w:rPr>
        <w:t>информацию,</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сохраняя</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при</w:t>
      </w:r>
      <w:r w:rsidR="00013BA9" w:rsidRPr="00DF47B2">
        <w:rPr>
          <w:rFonts w:ascii="Times New Roman" w:hAnsi="Times New Roman" w:cs="Times New Roman"/>
          <w:spacing w:val="11"/>
          <w:w w:val="105"/>
          <w:sz w:val="24"/>
          <w:szCs w:val="24"/>
        </w:rPr>
        <w:t xml:space="preserve"> </w:t>
      </w:r>
      <w:r w:rsidR="00013BA9" w:rsidRPr="00DF47B2">
        <w:rPr>
          <w:rFonts w:ascii="Times New Roman" w:hAnsi="Times New Roman" w:cs="Times New Roman"/>
          <w:w w:val="105"/>
          <w:sz w:val="24"/>
          <w:szCs w:val="24"/>
        </w:rPr>
        <w:t>этом</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спектральную</w:t>
      </w:r>
      <w:r w:rsidR="00013BA9" w:rsidRPr="00DF47B2">
        <w:rPr>
          <w:rFonts w:ascii="Times New Roman" w:hAnsi="Times New Roman" w:cs="Times New Roman"/>
          <w:spacing w:val="-40"/>
          <w:w w:val="105"/>
          <w:sz w:val="24"/>
          <w:szCs w:val="24"/>
        </w:rPr>
        <w:t xml:space="preserve"> </w:t>
      </w:r>
      <w:r w:rsidR="00013BA9" w:rsidRPr="00DF47B2">
        <w:rPr>
          <w:rFonts w:ascii="Times New Roman" w:hAnsi="Times New Roman" w:cs="Times New Roman"/>
          <w:w w:val="110"/>
          <w:sz w:val="24"/>
          <w:szCs w:val="24"/>
        </w:rPr>
        <w:t>точность</w:t>
      </w:r>
      <w:r w:rsidR="00013BA9" w:rsidRPr="00DF47B2">
        <w:rPr>
          <w:rFonts w:ascii="Times New Roman" w:hAnsi="Times New Roman" w:cs="Times New Roman"/>
          <w:spacing w:val="-12"/>
          <w:w w:val="110"/>
          <w:sz w:val="24"/>
          <w:szCs w:val="24"/>
        </w:rPr>
        <w:t xml:space="preserve"> </w:t>
      </w:r>
      <w:r w:rsidR="00013BA9" w:rsidRPr="00DF47B2">
        <w:rPr>
          <w:rFonts w:ascii="Times New Roman" w:hAnsi="Times New Roman" w:cs="Times New Roman"/>
          <w:w w:val="110"/>
          <w:sz w:val="24"/>
          <w:szCs w:val="24"/>
        </w:rPr>
        <w:t>и</w:t>
      </w:r>
      <w:r w:rsidR="00013BA9" w:rsidRPr="00DF47B2">
        <w:rPr>
          <w:rFonts w:ascii="Times New Roman" w:hAnsi="Times New Roman" w:cs="Times New Roman"/>
          <w:spacing w:val="-11"/>
          <w:w w:val="110"/>
          <w:sz w:val="24"/>
          <w:szCs w:val="24"/>
        </w:rPr>
        <w:t xml:space="preserve"> </w:t>
      </w:r>
      <w:r w:rsidR="00013BA9" w:rsidRPr="00DF47B2">
        <w:rPr>
          <w:rFonts w:ascii="Times New Roman" w:hAnsi="Times New Roman" w:cs="Times New Roman"/>
          <w:w w:val="110"/>
          <w:sz w:val="24"/>
          <w:szCs w:val="24"/>
        </w:rPr>
        <w:t>сохраняя</w:t>
      </w:r>
      <w:r w:rsidR="00013BA9" w:rsidRPr="00DF47B2">
        <w:rPr>
          <w:rFonts w:ascii="Times New Roman" w:hAnsi="Times New Roman" w:cs="Times New Roman"/>
          <w:spacing w:val="-11"/>
          <w:w w:val="110"/>
          <w:sz w:val="24"/>
          <w:szCs w:val="24"/>
        </w:rPr>
        <w:t xml:space="preserve"> </w:t>
      </w:r>
      <w:r w:rsidR="00013BA9" w:rsidRPr="00DF47B2">
        <w:rPr>
          <w:rFonts w:ascii="Times New Roman" w:hAnsi="Times New Roman" w:cs="Times New Roman"/>
          <w:w w:val="110"/>
          <w:sz w:val="24"/>
          <w:szCs w:val="24"/>
        </w:rPr>
        <w:t>пространственное</w:t>
      </w:r>
      <w:r w:rsidR="00013BA9" w:rsidRPr="00DF47B2">
        <w:rPr>
          <w:rFonts w:ascii="Times New Roman" w:hAnsi="Times New Roman" w:cs="Times New Roman"/>
          <w:spacing w:val="-11"/>
          <w:w w:val="110"/>
          <w:sz w:val="24"/>
          <w:szCs w:val="24"/>
        </w:rPr>
        <w:t xml:space="preserve"> </w:t>
      </w:r>
      <w:r w:rsidR="00013BA9" w:rsidRPr="00DF47B2">
        <w:rPr>
          <w:rFonts w:ascii="Times New Roman" w:hAnsi="Times New Roman" w:cs="Times New Roman"/>
          <w:w w:val="110"/>
          <w:sz w:val="24"/>
          <w:szCs w:val="24"/>
        </w:rPr>
        <w:t>разрешение.</w:t>
      </w:r>
    </w:p>
    <w:p w14:paraId="084AD3DC" w14:textId="76710AE7" w:rsidR="008C09A8" w:rsidRPr="00DF47B2" w:rsidRDefault="00013BA9" w:rsidP="00DF47B2">
      <w:pPr>
        <w:pStyle w:val="a3"/>
        <w:spacing w:line="276" w:lineRule="auto"/>
        <w:ind w:firstLine="720"/>
        <w:jc w:val="both"/>
        <w:rPr>
          <w:rFonts w:ascii="Times New Roman" w:hAnsi="Times New Roman" w:cs="Times New Roman"/>
          <w:sz w:val="24"/>
          <w:szCs w:val="24"/>
        </w:rPr>
      </w:pPr>
      <w:r w:rsidRPr="00DF47B2">
        <w:rPr>
          <w:rFonts w:ascii="Times New Roman" w:hAnsi="Times New Roman" w:cs="Times New Roman"/>
          <w:w w:val="105"/>
          <w:sz w:val="24"/>
          <w:szCs w:val="24"/>
        </w:rPr>
        <w:t xml:space="preserve">В </w:t>
      </w:r>
      <w:r w:rsidR="004F6993" w:rsidRPr="00DF47B2">
        <w:rPr>
          <w:rFonts w:ascii="Times New Roman" w:hAnsi="Times New Roman" w:cs="Times New Roman"/>
          <w:w w:val="105"/>
          <w:sz w:val="24"/>
          <w:szCs w:val="24"/>
        </w:rPr>
        <w:t>данной</w:t>
      </w:r>
      <w:r w:rsidRPr="00DF47B2">
        <w:rPr>
          <w:rFonts w:ascii="Times New Roman" w:hAnsi="Times New Roman" w:cs="Times New Roman"/>
          <w:w w:val="105"/>
          <w:sz w:val="24"/>
          <w:szCs w:val="24"/>
        </w:rPr>
        <w:t xml:space="preserve"> статье </w:t>
      </w:r>
      <w:r w:rsidR="001A7710" w:rsidRPr="00DF47B2">
        <w:rPr>
          <w:rFonts w:ascii="Times New Roman" w:hAnsi="Times New Roman" w:cs="Times New Roman"/>
          <w:w w:val="105"/>
          <w:sz w:val="24"/>
          <w:szCs w:val="24"/>
        </w:rPr>
        <w:t>рассмотрен</w:t>
      </w:r>
      <w:r w:rsidRPr="00DF47B2">
        <w:rPr>
          <w:rFonts w:ascii="Times New Roman" w:hAnsi="Times New Roman" w:cs="Times New Roman"/>
          <w:w w:val="105"/>
          <w:sz w:val="24"/>
          <w:szCs w:val="24"/>
        </w:rPr>
        <w:t xml:space="preserve"> кросс-спектральный многоуровневый подход CRF (CS-MCRF) для</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10"/>
          <w:sz w:val="24"/>
          <w:szCs w:val="24"/>
        </w:rPr>
        <w:t>разреженной</w:t>
      </w:r>
      <w:r w:rsidRPr="00DF47B2">
        <w:rPr>
          <w:rFonts w:ascii="Times New Roman" w:hAnsi="Times New Roman" w:cs="Times New Roman"/>
          <w:spacing w:val="-13"/>
          <w:w w:val="110"/>
          <w:sz w:val="24"/>
          <w:szCs w:val="24"/>
        </w:rPr>
        <w:t xml:space="preserve"> </w:t>
      </w:r>
      <w:r w:rsidRPr="00DF47B2">
        <w:rPr>
          <w:rFonts w:ascii="Times New Roman" w:hAnsi="Times New Roman" w:cs="Times New Roman"/>
          <w:w w:val="110"/>
          <w:sz w:val="24"/>
          <w:szCs w:val="24"/>
        </w:rPr>
        <w:t>реконструкции</w:t>
      </w:r>
      <w:r w:rsidRPr="00DF47B2">
        <w:rPr>
          <w:rFonts w:ascii="Times New Roman" w:hAnsi="Times New Roman" w:cs="Times New Roman"/>
          <w:spacing w:val="-13"/>
          <w:w w:val="110"/>
          <w:sz w:val="24"/>
          <w:szCs w:val="24"/>
        </w:rPr>
        <w:t xml:space="preserve"> </w:t>
      </w:r>
      <w:r w:rsidRPr="00DF47B2">
        <w:rPr>
          <w:rFonts w:ascii="Times New Roman" w:hAnsi="Times New Roman" w:cs="Times New Roman"/>
          <w:w w:val="110"/>
          <w:sz w:val="24"/>
          <w:szCs w:val="24"/>
        </w:rPr>
        <w:t>сжатых</w:t>
      </w:r>
      <w:r w:rsidRPr="00DF47B2">
        <w:rPr>
          <w:rFonts w:ascii="Times New Roman" w:hAnsi="Times New Roman" w:cs="Times New Roman"/>
          <w:spacing w:val="-13"/>
          <w:w w:val="110"/>
          <w:sz w:val="24"/>
          <w:szCs w:val="24"/>
        </w:rPr>
        <w:t xml:space="preserve"> </w:t>
      </w:r>
      <w:r w:rsidRPr="00DF47B2">
        <w:rPr>
          <w:rFonts w:ascii="Times New Roman" w:hAnsi="Times New Roman" w:cs="Times New Roman"/>
          <w:w w:val="110"/>
          <w:sz w:val="24"/>
          <w:szCs w:val="24"/>
        </w:rPr>
        <w:t>мультиспектральных</w:t>
      </w:r>
      <w:r w:rsidRPr="00DF47B2">
        <w:rPr>
          <w:rFonts w:ascii="Times New Roman" w:hAnsi="Times New Roman" w:cs="Times New Roman"/>
          <w:spacing w:val="-13"/>
          <w:w w:val="110"/>
          <w:sz w:val="24"/>
          <w:szCs w:val="24"/>
        </w:rPr>
        <w:t xml:space="preserve"> </w:t>
      </w:r>
      <w:r w:rsidRPr="00DF47B2">
        <w:rPr>
          <w:rFonts w:ascii="Times New Roman" w:hAnsi="Times New Roman" w:cs="Times New Roman"/>
          <w:w w:val="110"/>
          <w:sz w:val="24"/>
          <w:szCs w:val="24"/>
        </w:rPr>
        <w:t>данных</w:t>
      </w:r>
      <w:r w:rsidRPr="00DF47B2">
        <w:rPr>
          <w:rFonts w:ascii="Times New Roman" w:hAnsi="Times New Roman" w:cs="Times New Roman"/>
          <w:spacing w:val="-13"/>
          <w:w w:val="110"/>
          <w:sz w:val="24"/>
          <w:szCs w:val="24"/>
        </w:rPr>
        <w:t xml:space="preserve"> </w:t>
      </w:r>
      <w:r w:rsidRPr="00DF47B2">
        <w:rPr>
          <w:rFonts w:ascii="Times New Roman" w:hAnsi="Times New Roman" w:cs="Times New Roman"/>
          <w:w w:val="110"/>
          <w:sz w:val="24"/>
          <w:szCs w:val="24"/>
        </w:rPr>
        <w:t>зондирования.</w:t>
      </w:r>
    </w:p>
    <w:p w14:paraId="39AE41D7" w14:textId="3DA0CEE4" w:rsidR="008C09A8" w:rsidRPr="00DF47B2" w:rsidRDefault="00013BA9" w:rsidP="00DF47B2">
      <w:pPr>
        <w:pStyle w:val="a3"/>
        <w:spacing w:line="276" w:lineRule="auto"/>
        <w:ind w:firstLine="720"/>
        <w:jc w:val="both"/>
        <w:rPr>
          <w:rFonts w:ascii="Times New Roman" w:hAnsi="Times New Roman" w:cs="Times New Roman"/>
          <w:w w:val="110"/>
          <w:sz w:val="24"/>
          <w:szCs w:val="24"/>
        </w:rPr>
      </w:pPr>
      <w:r w:rsidRPr="00DF47B2">
        <w:rPr>
          <w:rFonts w:ascii="Times New Roman" w:hAnsi="Times New Roman" w:cs="Times New Roman"/>
          <w:w w:val="105"/>
          <w:sz w:val="24"/>
          <w:szCs w:val="24"/>
        </w:rPr>
        <w:t>Информация между спектральными диапазонами с похожими длинами волн может улучшить качество реконструкции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мультиспектральных</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данных</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компрессионным</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зондированием.</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Изображения,</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полученные</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спектральных</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диапазонах</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похожими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длинами волн, содержат пространственные характеристики, которые можно учитывать в процессе реконструкции, такие как</w:t>
      </w:r>
      <w:r w:rsidR="00716063"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отношения</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между</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соседними</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пикселями</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изображении.</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Каналы</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одинаковыми</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длинами</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волн</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будут</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иметь</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схожие</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характеристики, такие как различия в</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интенсивности в</w:t>
      </w:r>
      <w:r w:rsidR="00716063" w:rsidRPr="00DF47B2">
        <w:rPr>
          <w:rFonts w:ascii="Times New Roman" w:hAnsi="Times New Roman" w:cs="Times New Roman"/>
          <w:w w:val="105"/>
          <w:sz w:val="24"/>
          <w:szCs w:val="24"/>
        </w:rPr>
        <w:t xml:space="preserve"> соседних пикселях</w:t>
      </w:r>
      <w:r w:rsidRPr="00DF47B2">
        <w:rPr>
          <w:rFonts w:ascii="Times New Roman" w:hAnsi="Times New Roman" w:cs="Times New Roman"/>
          <w:w w:val="105"/>
          <w:sz w:val="24"/>
          <w:szCs w:val="24"/>
        </w:rPr>
        <w:t xml:space="preserve"> и</w:t>
      </w:r>
      <w:r w:rsidRPr="00DF47B2">
        <w:rPr>
          <w:rFonts w:ascii="Times New Roman" w:hAnsi="Times New Roman" w:cs="Times New Roman"/>
          <w:spacing w:val="1"/>
          <w:w w:val="105"/>
          <w:sz w:val="24"/>
          <w:szCs w:val="24"/>
        </w:rPr>
        <w:t xml:space="preserve"> </w:t>
      </w:r>
      <w:r w:rsidR="007E566B" w:rsidRPr="00DF47B2">
        <w:rPr>
          <w:rFonts w:ascii="Times New Roman" w:hAnsi="Times New Roman" w:cs="Times New Roman"/>
          <w:w w:val="105"/>
          <w:sz w:val="24"/>
          <w:szCs w:val="24"/>
        </w:rPr>
        <w:t>аналогичная структура граней, что</w:t>
      </w:r>
      <w:r w:rsidRPr="00DF47B2">
        <w:rPr>
          <w:rFonts w:ascii="Times New Roman" w:hAnsi="Times New Roman" w:cs="Times New Roman"/>
          <w:w w:val="105"/>
          <w:sz w:val="24"/>
          <w:szCs w:val="24"/>
        </w:rPr>
        <w:t xml:space="preserve"> позволяет</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использовать кросс-спектральные</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отношения</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сочетании</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пространственными</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отношениями</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модели</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CRF.</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CS-MCRF</w:t>
      </w:r>
      <w:r w:rsidRPr="00DF47B2">
        <w:rPr>
          <w:rFonts w:ascii="Times New Roman" w:hAnsi="Times New Roman" w:cs="Times New Roman"/>
          <w:spacing w:val="4"/>
          <w:w w:val="105"/>
          <w:sz w:val="24"/>
          <w:szCs w:val="24"/>
        </w:rPr>
        <w:t xml:space="preserve"> </w:t>
      </w:r>
      <w:r w:rsidR="007E566B" w:rsidRPr="00DF47B2">
        <w:rPr>
          <w:rFonts w:ascii="Times New Roman" w:hAnsi="Times New Roman" w:cs="Times New Roman"/>
          <w:w w:val="105"/>
          <w:sz w:val="24"/>
          <w:szCs w:val="24"/>
        </w:rPr>
        <w:t>использует</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соседние</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полосы</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со</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схожими</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характеристиками,</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чтобы</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сделать</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вывод</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о</w:t>
      </w:r>
      <w:r w:rsidR="007E566B" w:rsidRPr="00DF47B2">
        <w:rPr>
          <w:rFonts w:ascii="Times New Roman" w:hAnsi="Times New Roman" w:cs="Times New Roman"/>
          <w:spacing w:val="12"/>
          <w:w w:val="105"/>
          <w:sz w:val="24"/>
          <w:szCs w:val="24"/>
        </w:rPr>
        <w:t xml:space="preserve"> текущей </w:t>
      </w:r>
      <w:r w:rsidRPr="00DF47B2">
        <w:rPr>
          <w:rFonts w:ascii="Times New Roman" w:hAnsi="Times New Roman" w:cs="Times New Roman"/>
          <w:w w:val="105"/>
          <w:sz w:val="24"/>
          <w:szCs w:val="24"/>
        </w:rPr>
        <w:t>сфокусированной</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полосе.</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Многоуровневый</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подход</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CRF</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используется</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проверки</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качества</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наблюдений.</w:t>
      </w:r>
      <w:r w:rsidR="007E566B" w:rsidRPr="00DF47B2">
        <w:rPr>
          <w:rFonts w:ascii="Times New Roman" w:hAnsi="Times New Roman" w:cs="Times New Roman"/>
          <w:spacing w:val="3"/>
          <w:w w:val="105"/>
          <w:sz w:val="24"/>
          <w:szCs w:val="24"/>
        </w:rPr>
        <w:t xml:space="preserve"> Он</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использует</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концепцию</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унарных</w:t>
      </w:r>
      <w:r w:rsidR="00171218" w:rsidRPr="00DF47B2">
        <w:rPr>
          <w:rFonts w:ascii="Times New Roman" w:hAnsi="Times New Roman" w:cs="Times New Roman"/>
          <w:w w:val="105"/>
          <w:sz w:val="24"/>
          <w:szCs w:val="24"/>
        </w:rPr>
        <w:t xml:space="preserve"> (обеспечивает исходные наблюдения, покрывающие точность</w:t>
      </w:r>
      <w:r w:rsidR="00171218" w:rsidRPr="00DF47B2">
        <w:rPr>
          <w:rFonts w:ascii="Times New Roman" w:hAnsi="Times New Roman" w:cs="Times New Roman"/>
          <w:spacing w:val="1"/>
          <w:w w:val="105"/>
          <w:sz w:val="24"/>
          <w:szCs w:val="24"/>
        </w:rPr>
        <w:t xml:space="preserve"> </w:t>
      </w:r>
      <w:r w:rsidR="00171218" w:rsidRPr="00DF47B2">
        <w:rPr>
          <w:rFonts w:ascii="Times New Roman" w:hAnsi="Times New Roman" w:cs="Times New Roman"/>
          <w:w w:val="105"/>
          <w:sz w:val="24"/>
          <w:szCs w:val="24"/>
        </w:rPr>
        <w:t>данных)</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и</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парных</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потенциалов</w:t>
      </w:r>
      <w:r w:rsidR="00171218" w:rsidRPr="00DF47B2">
        <w:rPr>
          <w:rFonts w:ascii="Times New Roman" w:hAnsi="Times New Roman" w:cs="Times New Roman"/>
          <w:w w:val="105"/>
          <w:sz w:val="24"/>
          <w:szCs w:val="24"/>
        </w:rPr>
        <w:t xml:space="preserve"> (обеспечивает пространственные</w:t>
      </w:r>
      <w:r w:rsidR="00171218" w:rsidRPr="00DF47B2">
        <w:rPr>
          <w:rFonts w:ascii="Times New Roman" w:hAnsi="Times New Roman" w:cs="Times New Roman"/>
          <w:spacing w:val="1"/>
          <w:w w:val="105"/>
          <w:sz w:val="24"/>
          <w:szCs w:val="24"/>
        </w:rPr>
        <w:t xml:space="preserve"> </w:t>
      </w:r>
      <w:r w:rsidR="00171218" w:rsidRPr="00DF47B2">
        <w:rPr>
          <w:rFonts w:ascii="Times New Roman" w:hAnsi="Times New Roman" w:cs="Times New Roman"/>
          <w:w w:val="105"/>
          <w:sz w:val="24"/>
          <w:szCs w:val="24"/>
        </w:rPr>
        <w:t>и</w:t>
      </w:r>
      <w:r w:rsidR="00171218" w:rsidRPr="00DF47B2">
        <w:rPr>
          <w:rFonts w:ascii="Times New Roman" w:hAnsi="Times New Roman" w:cs="Times New Roman"/>
          <w:spacing w:val="1"/>
          <w:w w:val="105"/>
          <w:sz w:val="24"/>
          <w:szCs w:val="24"/>
        </w:rPr>
        <w:t xml:space="preserve"> </w:t>
      </w:r>
      <w:r w:rsidR="00171218" w:rsidRPr="00DF47B2">
        <w:rPr>
          <w:rFonts w:ascii="Times New Roman" w:hAnsi="Times New Roman" w:cs="Times New Roman"/>
          <w:w w:val="105"/>
          <w:sz w:val="24"/>
          <w:szCs w:val="24"/>
        </w:rPr>
        <w:t>интермодальные</w:t>
      </w:r>
      <w:r w:rsidR="00171218" w:rsidRPr="00DF47B2">
        <w:rPr>
          <w:rFonts w:ascii="Times New Roman" w:hAnsi="Times New Roman" w:cs="Times New Roman"/>
          <w:spacing w:val="11"/>
          <w:w w:val="105"/>
          <w:sz w:val="24"/>
          <w:szCs w:val="24"/>
        </w:rPr>
        <w:t xml:space="preserve"> </w:t>
      </w:r>
      <w:r w:rsidR="00171218" w:rsidRPr="00DF47B2">
        <w:rPr>
          <w:rFonts w:ascii="Times New Roman" w:hAnsi="Times New Roman" w:cs="Times New Roman"/>
          <w:w w:val="105"/>
          <w:sz w:val="24"/>
          <w:szCs w:val="24"/>
        </w:rPr>
        <w:t>отношения,</w:t>
      </w:r>
      <w:r w:rsidR="00171218" w:rsidRPr="00DF47B2">
        <w:rPr>
          <w:rFonts w:ascii="Times New Roman" w:hAnsi="Times New Roman" w:cs="Times New Roman"/>
          <w:spacing w:val="12"/>
          <w:w w:val="105"/>
          <w:sz w:val="24"/>
          <w:szCs w:val="24"/>
        </w:rPr>
        <w:t xml:space="preserve"> </w:t>
      </w:r>
      <w:r w:rsidR="00171218" w:rsidRPr="00DF47B2">
        <w:rPr>
          <w:rFonts w:ascii="Times New Roman" w:hAnsi="Times New Roman" w:cs="Times New Roman"/>
          <w:w w:val="105"/>
          <w:sz w:val="24"/>
          <w:szCs w:val="24"/>
        </w:rPr>
        <w:t>заполняя</w:t>
      </w:r>
      <w:r w:rsidR="00171218" w:rsidRPr="00DF47B2">
        <w:rPr>
          <w:rFonts w:ascii="Times New Roman" w:hAnsi="Times New Roman" w:cs="Times New Roman"/>
          <w:spacing w:val="11"/>
          <w:w w:val="105"/>
          <w:sz w:val="24"/>
          <w:szCs w:val="24"/>
        </w:rPr>
        <w:t xml:space="preserve"> </w:t>
      </w:r>
      <w:r w:rsidR="00171218" w:rsidRPr="00DF47B2">
        <w:rPr>
          <w:rFonts w:ascii="Times New Roman" w:hAnsi="Times New Roman" w:cs="Times New Roman"/>
          <w:w w:val="105"/>
          <w:sz w:val="24"/>
          <w:szCs w:val="24"/>
        </w:rPr>
        <w:t>потерянные данные</w:t>
      </w:r>
      <w:r w:rsidR="00363CBA" w:rsidRPr="00DF47B2">
        <w:rPr>
          <w:rFonts w:ascii="Times New Roman" w:hAnsi="Times New Roman" w:cs="Times New Roman"/>
          <w:w w:val="105"/>
          <w:sz w:val="24"/>
          <w:szCs w:val="24"/>
        </w:rPr>
        <w:t>).</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Новизна</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подхода</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CS-MCRF</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заключается</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обеспечении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10"/>
          <w:sz w:val="24"/>
          <w:szCs w:val="24"/>
        </w:rPr>
        <w:t>внутри</w:t>
      </w:r>
      <w:r w:rsidR="00141803" w:rsidRPr="00DF47B2">
        <w:rPr>
          <w:rFonts w:ascii="Times New Roman" w:hAnsi="Times New Roman" w:cs="Times New Roman"/>
          <w:w w:val="110"/>
          <w:sz w:val="24"/>
          <w:szCs w:val="24"/>
        </w:rPr>
        <w:t xml:space="preserve"> </w:t>
      </w:r>
      <w:r w:rsidRPr="00DF47B2">
        <w:rPr>
          <w:rFonts w:ascii="Times New Roman" w:hAnsi="Times New Roman" w:cs="Times New Roman"/>
          <w:w w:val="110"/>
          <w:sz w:val="24"/>
          <w:szCs w:val="24"/>
        </w:rPr>
        <w:t>спектральной</w:t>
      </w:r>
      <w:r w:rsidRPr="00DF47B2">
        <w:rPr>
          <w:rFonts w:ascii="Times New Roman" w:hAnsi="Times New Roman" w:cs="Times New Roman"/>
          <w:spacing w:val="-13"/>
          <w:w w:val="110"/>
          <w:sz w:val="24"/>
          <w:szCs w:val="24"/>
        </w:rPr>
        <w:t xml:space="preserve"> </w:t>
      </w:r>
      <w:r w:rsidRPr="00DF47B2">
        <w:rPr>
          <w:rFonts w:ascii="Times New Roman" w:hAnsi="Times New Roman" w:cs="Times New Roman"/>
          <w:w w:val="110"/>
          <w:sz w:val="24"/>
          <w:szCs w:val="24"/>
        </w:rPr>
        <w:t>согласованности</w:t>
      </w:r>
      <w:r w:rsidRPr="00DF47B2">
        <w:rPr>
          <w:rFonts w:ascii="Times New Roman" w:hAnsi="Times New Roman" w:cs="Times New Roman"/>
          <w:spacing w:val="-13"/>
          <w:w w:val="110"/>
          <w:sz w:val="24"/>
          <w:szCs w:val="24"/>
        </w:rPr>
        <w:t xml:space="preserve"> </w:t>
      </w:r>
      <w:r w:rsidRPr="00DF47B2">
        <w:rPr>
          <w:rFonts w:ascii="Times New Roman" w:hAnsi="Times New Roman" w:cs="Times New Roman"/>
          <w:w w:val="110"/>
          <w:sz w:val="24"/>
          <w:szCs w:val="24"/>
        </w:rPr>
        <w:t>между</w:t>
      </w:r>
      <w:r w:rsidRPr="00DF47B2">
        <w:rPr>
          <w:rFonts w:ascii="Times New Roman" w:hAnsi="Times New Roman" w:cs="Times New Roman"/>
          <w:spacing w:val="-13"/>
          <w:w w:val="110"/>
          <w:sz w:val="24"/>
          <w:szCs w:val="24"/>
        </w:rPr>
        <w:t xml:space="preserve"> </w:t>
      </w:r>
      <w:r w:rsidRPr="00DF47B2">
        <w:rPr>
          <w:rFonts w:ascii="Times New Roman" w:hAnsi="Times New Roman" w:cs="Times New Roman"/>
          <w:w w:val="110"/>
          <w:sz w:val="24"/>
          <w:szCs w:val="24"/>
        </w:rPr>
        <w:t>соседними</w:t>
      </w:r>
      <w:r w:rsidRPr="00DF47B2">
        <w:rPr>
          <w:rFonts w:ascii="Times New Roman" w:hAnsi="Times New Roman" w:cs="Times New Roman"/>
          <w:spacing w:val="-13"/>
          <w:w w:val="110"/>
          <w:sz w:val="24"/>
          <w:szCs w:val="24"/>
        </w:rPr>
        <w:t xml:space="preserve"> </w:t>
      </w:r>
      <w:r w:rsidRPr="00DF47B2">
        <w:rPr>
          <w:rFonts w:ascii="Times New Roman" w:hAnsi="Times New Roman" w:cs="Times New Roman"/>
          <w:w w:val="110"/>
          <w:sz w:val="24"/>
          <w:szCs w:val="24"/>
        </w:rPr>
        <w:t>спектральными</w:t>
      </w:r>
      <w:r w:rsidRPr="00DF47B2">
        <w:rPr>
          <w:rFonts w:ascii="Times New Roman" w:hAnsi="Times New Roman" w:cs="Times New Roman"/>
          <w:spacing w:val="-12"/>
          <w:w w:val="110"/>
          <w:sz w:val="24"/>
          <w:szCs w:val="24"/>
        </w:rPr>
        <w:t xml:space="preserve"> </w:t>
      </w:r>
      <w:r w:rsidRPr="00DF47B2">
        <w:rPr>
          <w:rFonts w:ascii="Times New Roman" w:hAnsi="Times New Roman" w:cs="Times New Roman"/>
          <w:w w:val="110"/>
          <w:sz w:val="24"/>
          <w:szCs w:val="24"/>
        </w:rPr>
        <w:t>диапазонами.</w:t>
      </w:r>
    </w:p>
    <w:p w14:paraId="1D8A8520" w14:textId="77777777" w:rsidR="005B40F6" w:rsidRPr="00DF47B2" w:rsidRDefault="005B40F6" w:rsidP="00DF47B2">
      <w:pPr>
        <w:pStyle w:val="a6"/>
        <w:tabs>
          <w:tab w:val="left" w:pos="5619"/>
        </w:tabs>
        <w:spacing w:line="276" w:lineRule="auto"/>
        <w:ind w:left="0" w:firstLine="0"/>
        <w:jc w:val="center"/>
        <w:rPr>
          <w:rFonts w:ascii="Times New Roman" w:hAnsi="Times New Roman" w:cs="Times New Roman"/>
          <w:b/>
          <w:sz w:val="24"/>
          <w:szCs w:val="24"/>
        </w:rPr>
      </w:pPr>
      <w:r w:rsidRPr="00DF47B2">
        <w:rPr>
          <w:rFonts w:ascii="Times New Roman" w:hAnsi="Times New Roman" w:cs="Times New Roman"/>
          <w:b/>
          <w:w w:val="105"/>
          <w:sz w:val="24"/>
          <w:szCs w:val="24"/>
        </w:rPr>
        <w:lastRenderedPageBreak/>
        <w:t>РЕЗУЛЬТАТЫ</w:t>
      </w:r>
    </w:p>
    <w:p w14:paraId="6621D292" w14:textId="77777777" w:rsidR="005B40F6" w:rsidRPr="00DF47B2" w:rsidRDefault="005B40F6" w:rsidP="00DF47B2">
      <w:pPr>
        <w:pStyle w:val="3"/>
        <w:spacing w:before="0" w:line="276" w:lineRule="auto"/>
        <w:ind w:left="0" w:firstLine="720"/>
        <w:jc w:val="both"/>
        <w:rPr>
          <w:rFonts w:ascii="Times New Roman" w:hAnsi="Times New Roman" w:cs="Times New Roman"/>
          <w:sz w:val="24"/>
          <w:szCs w:val="24"/>
        </w:rPr>
      </w:pPr>
      <w:r w:rsidRPr="00DF47B2">
        <w:rPr>
          <w:rFonts w:ascii="Times New Roman" w:hAnsi="Times New Roman" w:cs="Times New Roman"/>
          <w:w w:val="105"/>
          <w:sz w:val="24"/>
          <w:szCs w:val="24"/>
        </w:rPr>
        <w:t>Для получения оценочных данных о качестве реконструкции с помощью</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рассматриваемого метода CS-MCRF было произведено сравнение</w:t>
      </w:r>
      <w:r w:rsidRPr="00DF47B2">
        <w:rPr>
          <w:rFonts w:ascii="Times New Roman" w:hAnsi="Times New Roman" w:cs="Times New Roman"/>
          <w:spacing w:val="1"/>
          <w:w w:val="105"/>
          <w:sz w:val="24"/>
          <w:szCs w:val="24"/>
        </w:rPr>
        <w:t xml:space="preserve"> </w:t>
      </w:r>
      <w:proofErr w:type="spellStart"/>
      <w:r w:rsidRPr="00DF47B2">
        <w:rPr>
          <w:rFonts w:ascii="Times New Roman" w:hAnsi="Times New Roman" w:cs="Times New Roman"/>
          <w:w w:val="105"/>
          <w:sz w:val="24"/>
          <w:szCs w:val="24"/>
        </w:rPr>
        <w:t>гауссовской</w:t>
      </w:r>
      <w:proofErr w:type="spellEnd"/>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интерполяции</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исходным</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MCRF [7]. Эти</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методы</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сравниваются</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как</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визуально,</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так</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и</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количественно</w:t>
      </w:r>
      <w:r w:rsidRPr="00DF47B2">
        <w:rPr>
          <w:rFonts w:ascii="Times New Roman" w:hAnsi="Times New Roman" w:cs="Times New Roman"/>
          <w:spacing w:val="9"/>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помощью</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анализа</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отношения</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пикового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сигнала</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к</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шуму (</w:t>
      </w:r>
      <w:r w:rsidRPr="00DF47B2">
        <w:rPr>
          <w:rFonts w:ascii="Times New Roman" w:hAnsi="Times New Roman" w:cs="Times New Roman"/>
          <w:sz w:val="24"/>
          <w:szCs w:val="24"/>
          <w:lang w:val="en-US"/>
        </w:rPr>
        <w:t>PSNR</w:t>
      </w:r>
      <w:r w:rsidRPr="00DF47B2">
        <w:rPr>
          <w:rFonts w:ascii="Times New Roman" w:hAnsi="Times New Roman" w:cs="Times New Roman"/>
          <w:sz w:val="24"/>
          <w:szCs w:val="24"/>
        </w:rPr>
        <w:t>)</w:t>
      </w:r>
      <w:r w:rsidRPr="00DF47B2">
        <w:rPr>
          <w:rFonts w:ascii="Times New Roman" w:hAnsi="Times New Roman" w:cs="Times New Roman"/>
          <w:w w:val="105"/>
          <w:sz w:val="24"/>
          <w:szCs w:val="24"/>
        </w:rPr>
        <w:t>,</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а</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также</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индекса</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структурного</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подобия (</w:t>
      </w:r>
      <w:r w:rsidRPr="00DF47B2">
        <w:rPr>
          <w:rFonts w:ascii="Times New Roman" w:hAnsi="Times New Roman" w:cs="Times New Roman"/>
          <w:w w:val="105"/>
          <w:sz w:val="24"/>
          <w:szCs w:val="24"/>
          <w:lang w:val="en-US"/>
        </w:rPr>
        <w:t>SSIM</w:t>
      </w:r>
      <w:r w:rsidRPr="00DF47B2">
        <w:rPr>
          <w:rFonts w:ascii="Times New Roman" w:hAnsi="Times New Roman" w:cs="Times New Roman"/>
          <w:w w:val="105"/>
          <w:sz w:val="24"/>
          <w:szCs w:val="24"/>
        </w:rPr>
        <w:t>) [12].</w:t>
      </w:r>
    </w:p>
    <w:p w14:paraId="4AF6B4F7" w14:textId="3A9822DA" w:rsidR="00193959" w:rsidRPr="00DF47B2" w:rsidRDefault="005B40F6" w:rsidP="00DF47B2">
      <w:pPr>
        <w:spacing w:line="276" w:lineRule="auto"/>
        <w:ind w:firstLine="720"/>
        <w:rPr>
          <w:rFonts w:ascii="Times New Roman" w:hAnsi="Times New Roman" w:cs="Times New Roman"/>
          <w:b/>
          <w:bCs/>
          <w:sz w:val="24"/>
          <w:szCs w:val="24"/>
        </w:rPr>
      </w:pPr>
      <w:r w:rsidRPr="00DF47B2">
        <w:rPr>
          <w:rFonts w:ascii="Times New Roman" w:hAnsi="Times New Roman" w:cs="Times New Roman"/>
          <w:w w:val="105"/>
          <w:sz w:val="24"/>
          <w:szCs w:val="24"/>
        </w:rPr>
        <w:t>В</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таблице</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2</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показаны</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значения</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sz w:val="24"/>
          <w:szCs w:val="24"/>
          <w:lang w:val="en-US"/>
        </w:rPr>
        <w:t>PSNR</w:t>
      </w:r>
      <w:r w:rsidRPr="00DF47B2">
        <w:rPr>
          <w:rFonts w:ascii="Times New Roman" w:hAnsi="Times New Roman" w:cs="Times New Roman"/>
          <w:w w:val="105"/>
          <w:sz w:val="24"/>
          <w:szCs w:val="24"/>
        </w:rPr>
        <w:t>,</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рассчитанные</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различных</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методов.</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Значения</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sz w:val="24"/>
          <w:szCs w:val="24"/>
          <w:lang w:val="en-US"/>
        </w:rPr>
        <w:t>PSNR</w:t>
      </w:r>
      <w:r w:rsidRPr="00DF47B2">
        <w:rPr>
          <w:rFonts w:ascii="Times New Roman" w:hAnsi="Times New Roman" w:cs="Times New Roman"/>
          <w:w w:val="105"/>
          <w:sz w:val="24"/>
          <w:szCs w:val="24"/>
        </w:rPr>
        <w:t xml:space="preserve"> оцениваются</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соответствии</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46"/>
          <w:w w:val="105"/>
          <w:sz w:val="24"/>
          <w:szCs w:val="24"/>
        </w:rPr>
        <w:t xml:space="preserve"> </w:t>
      </w:r>
      <w:r w:rsidRPr="00DF47B2">
        <w:rPr>
          <w:rFonts w:ascii="Times New Roman" w:hAnsi="Times New Roman" w:cs="Times New Roman"/>
          <w:w w:val="110"/>
          <w:sz w:val="24"/>
          <w:szCs w:val="24"/>
        </w:rPr>
        <w:t>исходными полностью отобранными мультиспектральными данными с высоким разрешением.</w:t>
      </w:r>
    </w:p>
    <w:p w14:paraId="75894144" w14:textId="77777777" w:rsidR="00193959" w:rsidRPr="00DF47B2" w:rsidRDefault="00193959" w:rsidP="00DF47B2">
      <w:pPr>
        <w:spacing w:line="276" w:lineRule="auto"/>
        <w:rPr>
          <w:rFonts w:ascii="Times New Roman" w:hAnsi="Times New Roman" w:cs="Times New Roman"/>
          <w:b/>
          <w:bCs/>
          <w:sz w:val="24"/>
          <w:szCs w:val="24"/>
        </w:rPr>
      </w:pPr>
    </w:p>
    <w:p w14:paraId="29569C0E" w14:textId="22CDA5A1" w:rsidR="008C09A8" w:rsidRPr="00DF47B2" w:rsidRDefault="00013BA9" w:rsidP="00DF47B2">
      <w:pPr>
        <w:spacing w:line="276" w:lineRule="auto"/>
        <w:rPr>
          <w:rFonts w:ascii="Times New Roman" w:hAnsi="Times New Roman" w:cs="Times New Roman"/>
          <w:sz w:val="24"/>
          <w:szCs w:val="24"/>
        </w:rPr>
      </w:pPr>
      <w:r w:rsidRPr="00DF47B2">
        <w:rPr>
          <w:rFonts w:ascii="Times New Roman" w:hAnsi="Times New Roman" w:cs="Times New Roman"/>
          <w:b/>
          <w:bCs/>
          <w:sz w:val="24"/>
          <w:szCs w:val="24"/>
        </w:rPr>
        <w:t xml:space="preserve">Таблица </w:t>
      </w:r>
      <w:r w:rsidR="009B5545" w:rsidRPr="00DF47B2">
        <w:rPr>
          <w:rFonts w:ascii="Times New Roman" w:hAnsi="Times New Roman" w:cs="Times New Roman"/>
          <w:b/>
          <w:bCs/>
          <w:sz w:val="24"/>
          <w:szCs w:val="24"/>
        </w:rPr>
        <w:t>2</w:t>
      </w:r>
      <w:r w:rsidR="00696AC1" w:rsidRPr="00DF47B2">
        <w:rPr>
          <w:rFonts w:ascii="Times New Roman" w:hAnsi="Times New Roman" w:cs="Times New Roman"/>
          <w:b/>
          <w:bCs/>
          <w:sz w:val="24"/>
          <w:szCs w:val="24"/>
        </w:rPr>
        <w:t xml:space="preserve"> -</w:t>
      </w:r>
      <w:r w:rsidRPr="00DF47B2">
        <w:rPr>
          <w:rFonts w:ascii="Times New Roman" w:hAnsi="Times New Roman" w:cs="Times New Roman"/>
          <w:sz w:val="24"/>
          <w:szCs w:val="24"/>
        </w:rPr>
        <w:t xml:space="preserve"> </w:t>
      </w:r>
      <w:r w:rsidR="00363CBA" w:rsidRPr="00DF47B2">
        <w:rPr>
          <w:rFonts w:ascii="Times New Roman" w:hAnsi="Times New Roman" w:cs="Times New Roman"/>
          <w:sz w:val="24"/>
          <w:szCs w:val="24"/>
        </w:rPr>
        <w:t>Рассчитанное отношение пикового сигнала к шуму (</w:t>
      </w:r>
      <w:r w:rsidR="00AC6FE3" w:rsidRPr="00DF47B2">
        <w:rPr>
          <w:rFonts w:ascii="Times New Roman" w:hAnsi="Times New Roman" w:cs="Times New Roman"/>
          <w:sz w:val="24"/>
          <w:szCs w:val="24"/>
          <w:lang w:val="en-US"/>
        </w:rPr>
        <w:t>PSNR</w:t>
      </w:r>
      <w:r w:rsidR="00363CBA" w:rsidRPr="00DF47B2">
        <w:rPr>
          <w:rFonts w:ascii="Times New Roman" w:hAnsi="Times New Roman" w:cs="Times New Roman"/>
          <w:sz w:val="24"/>
          <w:szCs w:val="24"/>
        </w:rPr>
        <w:t>)</w:t>
      </w:r>
      <w:r w:rsidRPr="00DF47B2">
        <w:rPr>
          <w:rFonts w:ascii="Times New Roman" w:hAnsi="Times New Roman" w:cs="Times New Roman"/>
          <w:sz w:val="24"/>
          <w:szCs w:val="24"/>
        </w:rPr>
        <w:t xml:space="preserve"> для различных методов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1942"/>
        <w:gridCol w:w="2558"/>
        <w:gridCol w:w="3054"/>
      </w:tblGrid>
      <w:tr w:rsidR="00FA40F7" w:rsidRPr="00DF47B2" w14:paraId="48D60BA6" w14:textId="77777777" w:rsidTr="00AC285A">
        <w:trPr>
          <w:trHeight w:val="431"/>
        </w:trPr>
        <w:tc>
          <w:tcPr>
            <w:tcW w:w="1882" w:type="dxa"/>
            <w:tcBorders>
              <w:bottom w:val="double" w:sz="1" w:space="0" w:color="000000"/>
            </w:tcBorders>
          </w:tcPr>
          <w:p w14:paraId="0499A1EB" w14:textId="77777777" w:rsidR="00FA40F7" w:rsidRPr="00DF47B2" w:rsidRDefault="00FA40F7" w:rsidP="00DF47B2">
            <w:pPr>
              <w:pStyle w:val="TableParagraph"/>
              <w:spacing w:line="276" w:lineRule="auto"/>
              <w:ind w:left="0" w:right="90"/>
              <w:rPr>
                <w:rFonts w:ascii="Times New Roman" w:hAnsi="Times New Roman" w:cs="Times New Roman"/>
                <w:sz w:val="24"/>
                <w:szCs w:val="24"/>
              </w:rPr>
            </w:pPr>
            <w:r w:rsidRPr="00DF47B2">
              <w:rPr>
                <w:rFonts w:ascii="Times New Roman" w:hAnsi="Times New Roman" w:cs="Times New Roman"/>
                <w:w w:val="110"/>
                <w:sz w:val="24"/>
                <w:szCs w:val="24"/>
              </w:rPr>
              <w:t>Канал</w:t>
            </w:r>
          </w:p>
        </w:tc>
        <w:tc>
          <w:tcPr>
            <w:tcW w:w="1942" w:type="dxa"/>
            <w:tcBorders>
              <w:bottom w:val="double" w:sz="1" w:space="0" w:color="000000"/>
            </w:tcBorders>
          </w:tcPr>
          <w:p w14:paraId="14E56826" w14:textId="369F589F" w:rsidR="00FA40F7" w:rsidRPr="00DF47B2" w:rsidRDefault="00AC6FE3" w:rsidP="00DF47B2">
            <w:pPr>
              <w:pStyle w:val="TableParagraph"/>
              <w:spacing w:line="276" w:lineRule="auto"/>
              <w:ind w:left="0" w:right="133"/>
              <w:rPr>
                <w:rFonts w:ascii="Times New Roman" w:hAnsi="Times New Roman" w:cs="Times New Roman"/>
                <w:sz w:val="24"/>
                <w:szCs w:val="24"/>
              </w:rPr>
            </w:pPr>
            <w:r w:rsidRPr="00DF47B2">
              <w:rPr>
                <w:rFonts w:ascii="Times New Roman" w:hAnsi="Times New Roman" w:cs="Times New Roman"/>
                <w:sz w:val="24"/>
                <w:szCs w:val="24"/>
                <w:lang w:val="en-US"/>
              </w:rPr>
              <w:t>PSNR</w:t>
            </w:r>
            <w:r w:rsidRPr="00DF47B2">
              <w:rPr>
                <w:rFonts w:ascii="Times New Roman" w:hAnsi="Times New Roman" w:cs="Times New Roman"/>
                <w:w w:val="130"/>
                <w:sz w:val="24"/>
                <w:szCs w:val="24"/>
                <w:vertAlign w:val="subscript"/>
              </w:rPr>
              <w:t xml:space="preserve"> </w:t>
            </w:r>
            <w:r w:rsidR="00FA40F7" w:rsidRPr="00DF47B2">
              <w:rPr>
                <w:rFonts w:ascii="Times New Roman" w:hAnsi="Times New Roman" w:cs="Times New Roman"/>
                <w:w w:val="130"/>
                <w:sz w:val="24"/>
                <w:szCs w:val="24"/>
                <w:vertAlign w:val="subscript"/>
              </w:rPr>
              <w:t>G</w:t>
            </w:r>
            <w:r w:rsidR="00FA40F7" w:rsidRPr="00DF47B2">
              <w:rPr>
                <w:rFonts w:ascii="Times New Roman" w:hAnsi="Times New Roman" w:cs="Times New Roman"/>
                <w:w w:val="130"/>
                <w:sz w:val="24"/>
                <w:szCs w:val="24"/>
              </w:rPr>
              <w:t>(</w:t>
            </w:r>
            <w:proofErr w:type="spellStart"/>
            <w:r w:rsidR="00FA40F7" w:rsidRPr="00DF47B2">
              <w:rPr>
                <w:rFonts w:ascii="Times New Roman" w:hAnsi="Times New Roman" w:cs="Times New Roman"/>
                <w:w w:val="130"/>
                <w:sz w:val="24"/>
                <w:szCs w:val="24"/>
              </w:rPr>
              <w:t>dB</w:t>
            </w:r>
            <w:proofErr w:type="spellEnd"/>
            <w:r w:rsidR="00FA40F7" w:rsidRPr="00DF47B2">
              <w:rPr>
                <w:rFonts w:ascii="Times New Roman" w:hAnsi="Times New Roman" w:cs="Times New Roman"/>
                <w:w w:val="130"/>
                <w:sz w:val="24"/>
                <w:szCs w:val="24"/>
              </w:rPr>
              <w:t>)</w:t>
            </w:r>
          </w:p>
        </w:tc>
        <w:tc>
          <w:tcPr>
            <w:tcW w:w="2558" w:type="dxa"/>
            <w:tcBorders>
              <w:bottom w:val="double" w:sz="1" w:space="0" w:color="000000"/>
            </w:tcBorders>
          </w:tcPr>
          <w:p w14:paraId="3FD940FD" w14:textId="1F447343" w:rsidR="00FA40F7" w:rsidRPr="00DF47B2" w:rsidRDefault="00AC6FE3" w:rsidP="00DF47B2">
            <w:pPr>
              <w:pStyle w:val="TableParagraph"/>
              <w:spacing w:line="276" w:lineRule="auto"/>
              <w:ind w:left="0" w:right="107"/>
              <w:rPr>
                <w:rFonts w:ascii="Times New Roman" w:hAnsi="Times New Roman" w:cs="Times New Roman"/>
                <w:sz w:val="24"/>
                <w:szCs w:val="24"/>
              </w:rPr>
            </w:pPr>
            <w:r w:rsidRPr="00DF47B2">
              <w:rPr>
                <w:rFonts w:ascii="Times New Roman" w:hAnsi="Times New Roman" w:cs="Times New Roman"/>
                <w:sz w:val="24"/>
                <w:szCs w:val="24"/>
                <w:lang w:val="en-US"/>
              </w:rPr>
              <w:t>PSNR</w:t>
            </w:r>
            <w:r w:rsidRPr="00DF47B2">
              <w:rPr>
                <w:rFonts w:ascii="Times New Roman" w:hAnsi="Times New Roman" w:cs="Times New Roman"/>
                <w:spacing w:val="10"/>
                <w:w w:val="135"/>
                <w:sz w:val="24"/>
                <w:szCs w:val="24"/>
                <w:vertAlign w:val="subscript"/>
              </w:rPr>
              <w:t xml:space="preserve"> </w:t>
            </w:r>
            <w:r w:rsidR="00FA40F7" w:rsidRPr="00DF47B2">
              <w:rPr>
                <w:rFonts w:ascii="Times New Roman" w:hAnsi="Times New Roman" w:cs="Times New Roman"/>
                <w:spacing w:val="10"/>
                <w:w w:val="135"/>
                <w:sz w:val="24"/>
                <w:szCs w:val="24"/>
                <w:vertAlign w:val="subscript"/>
              </w:rPr>
              <w:t>MCRF</w:t>
            </w:r>
            <w:r w:rsidR="00FA40F7" w:rsidRPr="00DF47B2">
              <w:rPr>
                <w:rFonts w:ascii="Times New Roman" w:hAnsi="Times New Roman" w:cs="Times New Roman"/>
                <w:spacing w:val="-25"/>
                <w:w w:val="135"/>
                <w:sz w:val="24"/>
                <w:szCs w:val="24"/>
              </w:rPr>
              <w:t xml:space="preserve"> </w:t>
            </w:r>
            <w:r w:rsidR="00FA40F7" w:rsidRPr="00DF47B2">
              <w:rPr>
                <w:rFonts w:ascii="Times New Roman" w:hAnsi="Times New Roman" w:cs="Times New Roman"/>
                <w:w w:val="135"/>
                <w:sz w:val="24"/>
                <w:szCs w:val="24"/>
              </w:rPr>
              <w:t>(</w:t>
            </w:r>
            <w:proofErr w:type="spellStart"/>
            <w:r w:rsidR="00FA40F7" w:rsidRPr="00DF47B2">
              <w:rPr>
                <w:rFonts w:ascii="Times New Roman" w:hAnsi="Times New Roman" w:cs="Times New Roman"/>
                <w:w w:val="135"/>
                <w:sz w:val="24"/>
                <w:szCs w:val="24"/>
              </w:rPr>
              <w:t>dB</w:t>
            </w:r>
            <w:proofErr w:type="spellEnd"/>
            <w:r w:rsidR="00FA40F7" w:rsidRPr="00DF47B2">
              <w:rPr>
                <w:rFonts w:ascii="Times New Roman" w:hAnsi="Times New Roman" w:cs="Times New Roman"/>
                <w:w w:val="135"/>
                <w:sz w:val="24"/>
                <w:szCs w:val="24"/>
              </w:rPr>
              <w:t>)</w:t>
            </w:r>
          </w:p>
        </w:tc>
        <w:tc>
          <w:tcPr>
            <w:tcW w:w="3054" w:type="dxa"/>
            <w:tcBorders>
              <w:bottom w:val="double" w:sz="1" w:space="0" w:color="000000"/>
            </w:tcBorders>
          </w:tcPr>
          <w:p w14:paraId="0C9EF2D2" w14:textId="43FD86DE" w:rsidR="00FA40F7" w:rsidRPr="00DF47B2" w:rsidRDefault="00AC6FE3" w:rsidP="00DF47B2">
            <w:pPr>
              <w:pStyle w:val="TableParagraph"/>
              <w:spacing w:line="276" w:lineRule="auto"/>
              <w:ind w:left="0" w:right="136"/>
              <w:rPr>
                <w:rFonts w:ascii="Times New Roman" w:hAnsi="Times New Roman" w:cs="Times New Roman"/>
                <w:sz w:val="24"/>
                <w:szCs w:val="24"/>
              </w:rPr>
            </w:pPr>
            <w:r w:rsidRPr="00DF47B2">
              <w:rPr>
                <w:rFonts w:ascii="Times New Roman" w:hAnsi="Times New Roman" w:cs="Times New Roman"/>
                <w:sz w:val="24"/>
                <w:szCs w:val="24"/>
                <w:lang w:val="en-US"/>
              </w:rPr>
              <w:t>PSNR</w:t>
            </w:r>
            <w:r w:rsidRPr="00DF47B2">
              <w:rPr>
                <w:rFonts w:ascii="Times New Roman" w:hAnsi="Times New Roman" w:cs="Times New Roman"/>
                <w:w w:val="135"/>
                <w:sz w:val="24"/>
                <w:szCs w:val="24"/>
                <w:vertAlign w:val="subscript"/>
              </w:rPr>
              <w:t xml:space="preserve"> </w:t>
            </w:r>
            <w:r w:rsidR="00FA40F7" w:rsidRPr="00DF47B2">
              <w:rPr>
                <w:rFonts w:ascii="Times New Roman" w:hAnsi="Times New Roman" w:cs="Times New Roman"/>
                <w:w w:val="135"/>
                <w:sz w:val="24"/>
                <w:szCs w:val="24"/>
                <w:vertAlign w:val="subscript"/>
              </w:rPr>
              <w:t>CS−MCRF</w:t>
            </w:r>
            <w:r w:rsidR="00FA40F7" w:rsidRPr="00DF47B2">
              <w:rPr>
                <w:rFonts w:ascii="Times New Roman" w:hAnsi="Times New Roman" w:cs="Times New Roman"/>
                <w:spacing w:val="41"/>
                <w:w w:val="135"/>
                <w:sz w:val="24"/>
                <w:szCs w:val="24"/>
              </w:rPr>
              <w:t xml:space="preserve"> </w:t>
            </w:r>
            <w:r w:rsidR="00FA40F7" w:rsidRPr="00DF47B2">
              <w:rPr>
                <w:rFonts w:ascii="Times New Roman" w:hAnsi="Times New Roman" w:cs="Times New Roman"/>
                <w:w w:val="135"/>
                <w:sz w:val="24"/>
                <w:szCs w:val="24"/>
              </w:rPr>
              <w:t>(</w:t>
            </w:r>
            <w:proofErr w:type="spellStart"/>
            <w:r w:rsidR="00FA40F7" w:rsidRPr="00DF47B2">
              <w:rPr>
                <w:rFonts w:ascii="Times New Roman" w:hAnsi="Times New Roman" w:cs="Times New Roman"/>
                <w:w w:val="135"/>
                <w:sz w:val="24"/>
                <w:szCs w:val="24"/>
              </w:rPr>
              <w:t>dB</w:t>
            </w:r>
            <w:proofErr w:type="spellEnd"/>
            <w:r w:rsidR="00FA40F7" w:rsidRPr="00DF47B2">
              <w:rPr>
                <w:rFonts w:ascii="Times New Roman" w:hAnsi="Times New Roman" w:cs="Times New Roman"/>
                <w:w w:val="135"/>
                <w:sz w:val="24"/>
                <w:szCs w:val="24"/>
              </w:rPr>
              <w:t>)</w:t>
            </w:r>
          </w:p>
        </w:tc>
      </w:tr>
      <w:tr w:rsidR="00FA40F7" w:rsidRPr="00DF47B2" w14:paraId="64D7A2F5" w14:textId="77777777" w:rsidTr="00AC285A">
        <w:trPr>
          <w:trHeight w:val="431"/>
        </w:trPr>
        <w:tc>
          <w:tcPr>
            <w:tcW w:w="1882" w:type="dxa"/>
            <w:tcBorders>
              <w:top w:val="double" w:sz="1" w:space="0" w:color="000000"/>
              <w:bottom w:val="nil"/>
            </w:tcBorders>
          </w:tcPr>
          <w:p w14:paraId="5689C355"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1</w:t>
            </w:r>
          </w:p>
        </w:tc>
        <w:tc>
          <w:tcPr>
            <w:tcW w:w="1942" w:type="dxa"/>
            <w:tcBorders>
              <w:top w:val="double" w:sz="1" w:space="0" w:color="000000"/>
              <w:bottom w:val="nil"/>
            </w:tcBorders>
          </w:tcPr>
          <w:p w14:paraId="7E178085" w14:textId="77777777" w:rsidR="00FA40F7" w:rsidRPr="00DF47B2" w:rsidRDefault="00FA40F7" w:rsidP="00DF47B2">
            <w:pPr>
              <w:pStyle w:val="TableParagraph"/>
              <w:spacing w:line="276" w:lineRule="auto"/>
              <w:ind w:left="0" w:right="133"/>
              <w:rPr>
                <w:rFonts w:ascii="Times New Roman" w:hAnsi="Times New Roman" w:cs="Times New Roman"/>
                <w:sz w:val="24"/>
                <w:szCs w:val="24"/>
              </w:rPr>
            </w:pPr>
            <w:r w:rsidRPr="00DF47B2">
              <w:rPr>
                <w:rFonts w:ascii="Times New Roman" w:hAnsi="Times New Roman" w:cs="Times New Roman"/>
                <w:sz w:val="24"/>
                <w:szCs w:val="24"/>
              </w:rPr>
              <w:t>24.87</w:t>
            </w:r>
          </w:p>
        </w:tc>
        <w:tc>
          <w:tcPr>
            <w:tcW w:w="2558" w:type="dxa"/>
            <w:tcBorders>
              <w:top w:val="double" w:sz="1" w:space="0" w:color="000000"/>
              <w:bottom w:val="nil"/>
            </w:tcBorders>
          </w:tcPr>
          <w:p w14:paraId="66AA7D0E" w14:textId="77777777" w:rsidR="00FA40F7" w:rsidRPr="00DF47B2" w:rsidRDefault="00FA40F7" w:rsidP="00DF47B2">
            <w:pPr>
              <w:pStyle w:val="TableParagraph"/>
              <w:spacing w:line="276" w:lineRule="auto"/>
              <w:ind w:left="0" w:right="107"/>
              <w:rPr>
                <w:rFonts w:ascii="Times New Roman" w:hAnsi="Times New Roman" w:cs="Times New Roman"/>
                <w:sz w:val="24"/>
                <w:szCs w:val="24"/>
              </w:rPr>
            </w:pPr>
            <w:r w:rsidRPr="00DF47B2">
              <w:rPr>
                <w:rFonts w:ascii="Times New Roman" w:hAnsi="Times New Roman" w:cs="Times New Roman"/>
                <w:sz w:val="24"/>
                <w:szCs w:val="24"/>
              </w:rPr>
              <w:t>33.96</w:t>
            </w:r>
          </w:p>
        </w:tc>
        <w:tc>
          <w:tcPr>
            <w:tcW w:w="3054" w:type="dxa"/>
            <w:tcBorders>
              <w:top w:val="double" w:sz="1" w:space="0" w:color="000000"/>
              <w:bottom w:val="nil"/>
            </w:tcBorders>
          </w:tcPr>
          <w:p w14:paraId="358C5CFA" w14:textId="77777777" w:rsidR="00FA40F7" w:rsidRPr="00DF47B2" w:rsidRDefault="00FA40F7" w:rsidP="00DF47B2">
            <w:pPr>
              <w:pStyle w:val="TableParagraph"/>
              <w:spacing w:line="276" w:lineRule="auto"/>
              <w:ind w:left="0" w:right="136"/>
              <w:rPr>
                <w:rFonts w:ascii="Times New Roman" w:hAnsi="Times New Roman" w:cs="Times New Roman"/>
                <w:b/>
                <w:sz w:val="24"/>
                <w:szCs w:val="24"/>
              </w:rPr>
            </w:pPr>
            <w:r w:rsidRPr="00DF47B2">
              <w:rPr>
                <w:rFonts w:ascii="Times New Roman" w:hAnsi="Times New Roman" w:cs="Times New Roman"/>
                <w:b/>
                <w:w w:val="115"/>
                <w:sz w:val="24"/>
                <w:szCs w:val="24"/>
              </w:rPr>
              <w:t>38.18</w:t>
            </w:r>
          </w:p>
        </w:tc>
      </w:tr>
      <w:tr w:rsidR="00FA40F7" w:rsidRPr="00DF47B2" w14:paraId="4A7C148D" w14:textId="77777777" w:rsidTr="00AC285A">
        <w:trPr>
          <w:trHeight w:val="411"/>
        </w:trPr>
        <w:tc>
          <w:tcPr>
            <w:tcW w:w="1882" w:type="dxa"/>
            <w:tcBorders>
              <w:top w:val="nil"/>
              <w:bottom w:val="nil"/>
            </w:tcBorders>
          </w:tcPr>
          <w:p w14:paraId="3F937D6D"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2</w:t>
            </w:r>
          </w:p>
        </w:tc>
        <w:tc>
          <w:tcPr>
            <w:tcW w:w="1942" w:type="dxa"/>
            <w:tcBorders>
              <w:top w:val="nil"/>
              <w:bottom w:val="nil"/>
            </w:tcBorders>
          </w:tcPr>
          <w:p w14:paraId="183F9212" w14:textId="77777777" w:rsidR="00FA40F7" w:rsidRPr="00DF47B2" w:rsidRDefault="00FA40F7" w:rsidP="00DF47B2">
            <w:pPr>
              <w:pStyle w:val="TableParagraph"/>
              <w:spacing w:line="276" w:lineRule="auto"/>
              <w:ind w:left="0" w:right="133"/>
              <w:rPr>
                <w:rFonts w:ascii="Times New Roman" w:hAnsi="Times New Roman" w:cs="Times New Roman"/>
                <w:sz w:val="24"/>
                <w:szCs w:val="24"/>
              </w:rPr>
            </w:pPr>
            <w:r w:rsidRPr="00DF47B2">
              <w:rPr>
                <w:rFonts w:ascii="Times New Roman" w:hAnsi="Times New Roman" w:cs="Times New Roman"/>
                <w:sz w:val="24"/>
                <w:szCs w:val="24"/>
              </w:rPr>
              <w:t>25.10</w:t>
            </w:r>
          </w:p>
        </w:tc>
        <w:tc>
          <w:tcPr>
            <w:tcW w:w="2558" w:type="dxa"/>
            <w:tcBorders>
              <w:top w:val="nil"/>
              <w:bottom w:val="nil"/>
            </w:tcBorders>
          </w:tcPr>
          <w:p w14:paraId="59D37D5A" w14:textId="77777777" w:rsidR="00FA40F7" w:rsidRPr="00DF47B2" w:rsidRDefault="00FA40F7" w:rsidP="00DF47B2">
            <w:pPr>
              <w:pStyle w:val="TableParagraph"/>
              <w:spacing w:line="276" w:lineRule="auto"/>
              <w:ind w:left="0" w:right="107"/>
              <w:rPr>
                <w:rFonts w:ascii="Times New Roman" w:hAnsi="Times New Roman" w:cs="Times New Roman"/>
                <w:sz w:val="24"/>
                <w:szCs w:val="24"/>
              </w:rPr>
            </w:pPr>
            <w:r w:rsidRPr="00DF47B2">
              <w:rPr>
                <w:rFonts w:ascii="Times New Roman" w:hAnsi="Times New Roman" w:cs="Times New Roman"/>
                <w:sz w:val="24"/>
                <w:szCs w:val="24"/>
              </w:rPr>
              <w:t>33.37</w:t>
            </w:r>
          </w:p>
        </w:tc>
        <w:tc>
          <w:tcPr>
            <w:tcW w:w="3054" w:type="dxa"/>
            <w:tcBorders>
              <w:top w:val="nil"/>
              <w:bottom w:val="nil"/>
            </w:tcBorders>
          </w:tcPr>
          <w:p w14:paraId="217CC41B" w14:textId="77777777" w:rsidR="00FA40F7" w:rsidRPr="00DF47B2" w:rsidRDefault="00FA40F7" w:rsidP="00DF47B2">
            <w:pPr>
              <w:pStyle w:val="TableParagraph"/>
              <w:spacing w:line="276" w:lineRule="auto"/>
              <w:ind w:left="0" w:right="136"/>
              <w:rPr>
                <w:rFonts w:ascii="Times New Roman" w:hAnsi="Times New Roman" w:cs="Times New Roman"/>
                <w:b/>
                <w:sz w:val="24"/>
                <w:szCs w:val="24"/>
              </w:rPr>
            </w:pPr>
            <w:r w:rsidRPr="00DF47B2">
              <w:rPr>
                <w:rFonts w:ascii="Times New Roman" w:hAnsi="Times New Roman" w:cs="Times New Roman"/>
                <w:b/>
                <w:w w:val="115"/>
                <w:sz w:val="24"/>
                <w:szCs w:val="24"/>
              </w:rPr>
              <w:t>37.76</w:t>
            </w:r>
          </w:p>
        </w:tc>
      </w:tr>
      <w:tr w:rsidR="00FA40F7" w:rsidRPr="00DF47B2" w14:paraId="4EBFD60C" w14:textId="77777777" w:rsidTr="00AC285A">
        <w:trPr>
          <w:trHeight w:val="411"/>
        </w:trPr>
        <w:tc>
          <w:tcPr>
            <w:tcW w:w="1882" w:type="dxa"/>
            <w:tcBorders>
              <w:top w:val="nil"/>
              <w:bottom w:val="nil"/>
            </w:tcBorders>
          </w:tcPr>
          <w:p w14:paraId="152D4FC6"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3</w:t>
            </w:r>
          </w:p>
        </w:tc>
        <w:tc>
          <w:tcPr>
            <w:tcW w:w="1942" w:type="dxa"/>
            <w:tcBorders>
              <w:top w:val="nil"/>
              <w:bottom w:val="nil"/>
            </w:tcBorders>
          </w:tcPr>
          <w:p w14:paraId="065A1DA6" w14:textId="77777777" w:rsidR="00FA40F7" w:rsidRPr="00DF47B2" w:rsidRDefault="00FA40F7" w:rsidP="00DF47B2">
            <w:pPr>
              <w:pStyle w:val="TableParagraph"/>
              <w:spacing w:line="276" w:lineRule="auto"/>
              <w:ind w:left="0" w:right="133"/>
              <w:rPr>
                <w:rFonts w:ascii="Times New Roman" w:hAnsi="Times New Roman" w:cs="Times New Roman"/>
                <w:sz w:val="24"/>
                <w:szCs w:val="24"/>
              </w:rPr>
            </w:pPr>
            <w:r w:rsidRPr="00DF47B2">
              <w:rPr>
                <w:rFonts w:ascii="Times New Roman" w:hAnsi="Times New Roman" w:cs="Times New Roman"/>
                <w:sz w:val="24"/>
                <w:szCs w:val="24"/>
              </w:rPr>
              <w:t>22.77</w:t>
            </w:r>
          </w:p>
        </w:tc>
        <w:tc>
          <w:tcPr>
            <w:tcW w:w="2558" w:type="dxa"/>
            <w:tcBorders>
              <w:top w:val="nil"/>
              <w:bottom w:val="nil"/>
            </w:tcBorders>
          </w:tcPr>
          <w:p w14:paraId="4A301E0E" w14:textId="77777777" w:rsidR="00FA40F7" w:rsidRPr="00DF47B2" w:rsidRDefault="00FA40F7" w:rsidP="00DF47B2">
            <w:pPr>
              <w:pStyle w:val="TableParagraph"/>
              <w:spacing w:line="276" w:lineRule="auto"/>
              <w:ind w:left="0" w:right="107"/>
              <w:rPr>
                <w:rFonts w:ascii="Times New Roman" w:hAnsi="Times New Roman" w:cs="Times New Roman"/>
                <w:sz w:val="24"/>
                <w:szCs w:val="24"/>
              </w:rPr>
            </w:pPr>
            <w:r w:rsidRPr="00DF47B2">
              <w:rPr>
                <w:rFonts w:ascii="Times New Roman" w:hAnsi="Times New Roman" w:cs="Times New Roman"/>
                <w:sz w:val="24"/>
                <w:szCs w:val="24"/>
              </w:rPr>
              <w:t>31.30</w:t>
            </w:r>
          </w:p>
        </w:tc>
        <w:tc>
          <w:tcPr>
            <w:tcW w:w="3054" w:type="dxa"/>
            <w:tcBorders>
              <w:top w:val="nil"/>
              <w:bottom w:val="nil"/>
            </w:tcBorders>
          </w:tcPr>
          <w:p w14:paraId="32FDD421" w14:textId="77777777" w:rsidR="00FA40F7" w:rsidRPr="00DF47B2" w:rsidRDefault="00FA40F7" w:rsidP="00DF47B2">
            <w:pPr>
              <w:pStyle w:val="TableParagraph"/>
              <w:spacing w:line="276" w:lineRule="auto"/>
              <w:ind w:left="0" w:right="136"/>
              <w:rPr>
                <w:rFonts w:ascii="Times New Roman" w:hAnsi="Times New Roman" w:cs="Times New Roman"/>
                <w:b/>
                <w:sz w:val="24"/>
                <w:szCs w:val="24"/>
              </w:rPr>
            </w:pPr>
            <w:r w:rsidRPr="00DF47B2">
              <w:rPr>
                <w:rFonts w:ascii="Times New Roman" w:hAnsi="Times New Roman" w:cs="Times New Roman"/>
                <w:b/>
                <w:w w:val="115"/>
                <w:sz w:val="24"/>
                <w:szCs w:val="24"/>
              </w:rPr>
              <w:t>36.11</w:t>
            </w:r>
          </w:p>
        </w:tc>
      </w:tr>
      <w:tr w:rsidR="00FA40F7" w:rsidRPr="00DF47B2" w14:paraId="30CEBD82" w14:textId="77777777" w:rsidTr="00AC285A">
        <w:trPr>
          <w:trHeight w:val="411"/>
        </w:trPr>
        <w:tc>
          <w:tcPr>
            <w:tcW w:w="1882" w:type="dxa"/>
            <w:tcBorders>
              <w:top w:val="nil"/>
              <w:bottom w:val="nil"/>
            </w:tcBorders>
          </w:tcPr>
          <w:p w14:paraId="30835EF4"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4</w:t>
            </w:r>
          </w:p>
        </w:tc>
        <w:tc>
          <w:tcPr>
            <w:tcW w:w="1942" w:type="dxa"/>
            <w:tcBorders>
              <w:top w:val="nil"/>
              <w:bottom w:val="nil"/>
            </w:tcBorders>
          </w:tcPr>
          <w:p w14:paraId="3ADE9341" w14:textId="77777777" w:rsidR="00FA40F7" w:rsidRPr="00DF47B2" w:rsidRDefault="00FA40F7" w:rsidP="00DF47B2">
            <w:pPr>
              <w:pStyle w:val="TableParagraph"/>
              <w:spacing w:line="276" w:lineRule="auto"/>
              <w:ind w:left="0" w:right="133"/>
              <w:rPr>
                <w:rFonts w:ascii="Times New Roman" w:hAnsi="Times New Roman" w:cs="Times New Roman"/>
                <w:sz w:val="24"/>
                <w:szCs w:val="24"/>
              </w:rPr>
            </w:pPr>
            <w:r w:rsidRPr="00DF47B2">
              <w:rPr>
                <w:rFonts w:ascii="Times New Roman" w:hAnsi="Times New Roman" w:cs="Times New Roman"/>
                <w:sz w:val="24"/>
                <w:szCs w:val="24"/>
              </w:rPr>
              <w:t>17.62</w:t>
            </w:r>
          </w:p>
        </w:tc>
        <w:tc>
          <w:tcPr>
            <w:tcW w:w="2558" w:type="dxa"/>
            <w:tcBorders>
              <w:top w:val="nil"/>
              <w:bottom w:val="nil"/>
            </w:tcBorders>
          </w:tcPr>
          <w:p w14:paraId="07C3EB93" w14:textId="77777777" w:rsidR="00FA40F7" w:rsidRPr="00DF47B2" w:rsidRDefault="00FA40F7" w:rsidP="00DF47B2">
            <w:pPr>
              <w:pStyle w:val="TableParagraph"/>
              <w:spacing w:line="276" w:lineRule="auto"/>
              <w:ind w:left="0" w:right="107"/>
              <w:rPr>
                <w:rFonts w:ascii="Times New Roman" w:hAnsi="Times New Roman" w:cs="Times New Roman"/>
                <w:sz w:val="24"/>
                <w:szCs w:val="24"/>
              </w:rPr>
            </w:pPr>
            <w:r w:rsidRPr="00DF47B2">
              <w:rPr>
                <w:rFonts w:ascii="Times New Roman" w:hAnsi="Times New Roman" w:cs="Times New Roman"/>
                <w:sz w:val="24"/>
                <w:szCs w:val="24"/>
              </w:rPr>
              <w:t>30.37</w:t>
            </w:r>
          </w:p>
        </w:tc>
        <w:tc>
          <w:tcPr>
            <w:tcW w:w="3054" w:type="dxa"/>
            <w:tcBorders>
              <w:top w:val="nil"/>
              <w:bottom w:val="nil"/>
            </w:tcBorders>
          </w:tcPr>
          <w:p w14:paraId="02311A68" w14:textId="77777777" w:rsidR="00FA40F7" w:rsidRPr="00DF47B2" w:rsidRDefault="00FA40F7" w:rsidP="00DF47B2">
            <w:pPr>
              <w:pStyle w:val="TableParagraph"/>
              <w:spacing w:line="276" w:lineRule="auto"/>
              <w:ind w:left="0" w:right="136"/>
              <w:rPr>
                <w:rFonts w:ascii="Times New Roman" w:hAnsi="Times New Roman" w:cs="Times New Roman"/>
                <w:b/>
                <w:sz w:val="24"/>
                <w:szCs w:val="24"/>
              </w:rPr>
            </w:pPr>
            <w:r w:rsidRPr="00DF47B2">
              <w:rPr>
                <w:rFonts w:ascii="Times New Roman" w:hAnsi="Times New Roman" w:cs="Times New Roman"/>
                <w:b/>
                <w:w w:val="115"/>
                <w:sz w:val="24"/>
                <w:szCs w:val="24"/>
              </w:rPr>
              <w:t>36.09</w:t>
            </w:r>
          </w:p>
        </w:tc>
      </w:tr>
      <w:tr w:rsidR="00FA40F7" w:rsidRPr="00DF47B2" w14:paraId="579FCE8C" w14:textId="77777777" w:rsidTr="00AC285A">
        <w:trPr>
          <w:trHeight w:val="411"/>
        </w:trPr>
        <w:tc>
          <w:tcPr>
            <w:tcW w:w="1882" w:type="dxa"/>
            <w:tcBorders>
              <w:top w:val="nil"/>
              <w:bottom w:val="nil"/>
            </w:tcBorders>
          </w:tcPr>
          <w:p w14:paraId="0648E0C6"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5</w:t>
            </w:r>
          </w:p>
        </w:tc>
        <w:tc>
          <w:tcPr>
            <w:tcW w:w="1942" w:type="dxa"/>
            <w:tcBorders>
              <w:top w:val="nil"/>
              <w:bottom w:val="nil"/>
            </w:tcBorders>
          </w:tcPr>
          <w:p w14:paraId="34E3CD6B" w14:textId="77777777" w:rsidR="00FA40F7" w:rsidRPr="00DF47B2" w:rsidRDefault="00FA40F7" w:rsidP="00DF47B2">
            <w:pPr>
              <w:pStyle w:val="TableParagraph"/>
              <w:spacing w:line="276" w:lineRule="auto"/>
              <w:ind w:left="0" w:right="133"/>
              <w:rPr>
                <w:rFonts w:ascii="Times New Roman" w:hAnsi="Times New Roman" w:cs="Times New Roman"/>
                <w:sz w:val="24"/>
                <w:szCs w:val="24"/>
              </w:rPr>
            </w:pPr>
            <w:r w:rsidRPr="00DF47B2">
              <w:rPr>
                <w:rFonts w:ascii="Times New Roman" w:hAnsi="Times New Roman" w:cs="Times New Roman"/>
                <w:sz w:val="24"/>
                <w:szCs w:val="24"/>
              </w:rPr>
              <w:t>22.72</w:t>
            </w:r>
          </w:p>
        </w:tc>
        <w:tc>
          <w:tcPr>
            <w:tcW w:w="2558" w:type="dxa"/>
            <w:tcBorders>
              <w:top w:val="nil"/>
              <w:bottom w:val="nil"/>
            </w:tcBorders>
          </w:tcPr>
          <w:p w14:paraId="224C5245" w14:textId="77777777" w:rsidR="00FA40F7" w:rsidRPr="00DF47B2" w:rsidRDefault="00FA40F7" w:rsidP="00DF47B2">
            <w:pPr>
              <w:pStyle w:val="TableParagraph"/>
              <w:spacing w:line="276" w:lineRule="auto"/>
              <w:ind w:left="0" w:right="107"/>
              <w:rPr>
                <w:rFonts w:ascii="Times New Roman" w:hAnsi="Times New Roman" w:cs="Times New Roman"/>
                <w:sz w:val="24"/>
                <w:szCs w:val="24"/>
              </w:rPr>
            </w:pPr>
            <w:r w:rsidRPr="00DF47B2">
              <w:rPr>
                <w:rFonts w:ascii="Times New Roman" w:hAnsi="Times New Roman" w:cs="Times New Roman"/>
                <w:sz w:val="24"/>
                <w:szCs w:val="24"/>
              </w:rPr>
              <w:t>31.50</w:t>
            </w:r>
          </w:p>
        </w:tc>
        <w:tc>
          <w:tcPr>
            <w:tcW w:w="3054" w:type="dxa"/>
            <w:tcBorders>
              <w:top w:val="nil"/>
              <w:bottom w:val="nil"/>
            </w:tcBorders>
          </w:tcPr>
          <w:p w14:paraId="64FCF715" w14:textId="77777777" w:rsidR="00FA40F7" w:rsidRPr="00DF47B2" w:rsidRDefault="00FA40F7" w:rsidP="00DF47B2">
            <w:pPr>
              <w:pStyle w:val="TableParagraph"/>
              <w:spacing w:line="276" w:lineRule="auto"/>
              <w:ind w:left="0" w:right="136"/>
              <w:rPr>
                <w:rFonts w:ascii="Times New Roman" w:hAnsi="Times New Roman" w:cs="Times New Roman"/>
                <w:b/>
                <w:sz w:val="24"/>
                <w:szCs w:val="24"/>
              </w:rPr>
            </w:pPr>
            <w:r w:rsidRPr="00DF47B2">
              <w:rPr>
                <w:rFonts w:ascii="Times New Roman" w:hAnsi="Times New Roman" w:cs="Times New Roman"/>
                <w:b/>
                <w:w w:val="115"/>
                <w:sz w:val="24"/>
                <w:szCs w:val="24"/>
              </w:rPr>
              <w:t>36.89</w:t>
            </w:r>
          </w:p>
        </w:tc>
      </w:tr>
      <w:tr w:rsidR="00FA40F7" w:rsidRPr="00DF47B2" w14:paraId="49C9C106" w14:textId="77777777" w:rsidTr="00696AC1">
        <w:trPr>
          <w:trHeight w:val="639"/>
        </w:trPr>
        <w:tc>
          <w:tcPr>
            <w:tcW w:w="1882" w:type="dxa"/>
            <w:tcBorders>
              <w:top w:val="nil"/>
            </w:tcBorders>
          </w:tcPr>
          <w:p w14:paraId="28C3BC9C"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6</w:t>
            </w:r>
          </w:p>
        </w:tc>
        <w:tc>
          <w:tcPr>
            <w:tcW w:w="1942" w:type="dxa"/>
            <w:tcBorders>
              <w:top w:val="nil"/>
            </w:tcBorders>
          </w:tcPr>
          <w:p w14:paraId="782767CA" w14:textId="77777777" w:rsidR="00FA40F7" w:rsidRPr="00DF47B2" w:rsidRDefault="00FA40F7" w:rsidP="00DF47B2">
            <w:pPr>
              <w:pStyle w:val="TableParagraph"/>
              <w:spacing w:line="276" w:lineRule="auto"/>
              <w:ind w:left="0" w:right="133"/>
              <w:rPr>
                <w:rFonts w:ascii="Times New Roman" w:hAnsi="Times New Roman" w:cs="Times New Roman"/>
                <w:sz w:val="24"/>
                <w:szCs w:val="24"/>
              </w:rPr>
            </w:pPr>
            <w:r w:rsidRPr="00DF47B2">
              <w:rPr>
                <w:rFonts w:ascii="Times New Roman" w:hAnsi="Times New Roman" w:cs="Times New Roman"/>
                <w:sz w:val="24"/>
                <w:szCs w:val="24"/>
              </w:rPr>
              <w:t>20.92</w:t>
            </w:r>
          </w:p>
        </w:tc>
        <w:tc>
          <w:tcPr>
            <w:tcW w:w="2558" w:type="dxa"/>
            <w:tcBorders>
              <w:top w:val="nil"/>
            </w:tcBorders>
          </w:tcPr>
          <w:p w14:paraId="1AC5964A" w14:textId="77777777" w:rsidR="00FA40F7" w:rsidRPr="00DF47B2" w:rsidRDefault="00FA40F7" w:rsidP="00DF47B2">
            <w:pPr>
              <w:pStyle w:val="TableParagraph"/>
              <w:spacing w:line="276" w:lineRule="auto"/>
              <w:ind w:left="0" w:right="107"/>
              <w:rPr>
                <w:rFonts w:ascii="Times New Roman" w:hAnsi="Times New Roman" w:cs="Times New Roman"/>
                <w:sz w:val="24"/>
                <w:szCs w:val="24"/>
              </w:rPr>
            </w:pPr>
            <w:r w:rsidRPr="00DF47B2">
              <w:rPr>
                <w:rFonts w:ascii="Times New Roman" w:hAnsi="Times New Roman" w:cs="Times New Roman"/>
                <w:sz w:val="24"/>
                <w:szCs w:val="24"/>
              </w:rPr>
              <w:t>30.65</w:t>
            </w:r>
          </w:p>
        </w:tc>
        <w:tc>
          <w:tcPr>
            <w:tcW w:w="3054" w:type="dxa"/>
            <w:tcBorders>
              <w:top w:val="nil"/>
            </w:tcBorders>
          </w:tcPr>
          <w:p w14:paraId="2923498F" w14:textId="77777777" w:rsidR="00FA40F7" w:rsidRPr="00DF47B2" w:rsidRDefault="00FA40F7" w:rsidP="00DF47B2">
            <w:pPr>
              <w:pStyle w:val="TableParagraph"/>
              <w:spacing w:line="276" w:lineRule="auto"/>
              <w:ind w:left="0" w:right="136"/>
              <w:rPr>
                <w:rFonts w:ascii="Times New Roman" w:hAnsi="Times New Roman" w:cs="Times New Roman"/>
                <w:b/>
                <w:sz w:val="24"/>
                <w:szCs w:val="24"/>
              </w:rPr>
            </w:pPr>
            <w:r w:rsidRPr="00DF47B2">
              <w:rPr>
                <w:rFonts w:ascii="Times New Roman" w:hAnsi="Times New Roman" w:cs="Times New Roman"/>
                <w:b/>
                <w:w w:val="115"/>
                <w:sz w:val="24"/>
                <w:szCs w:val="24"/>
              </w:rPr>
              <w:t>36.32</w:t>
            </w:r>
          </w:p>
        </w:tc>
      </w:tr>
    </w:tbl>
    <w:p w14:paraId="5BFEE75C" w14:textId="1D21747D" w:rsidR="008C09A8" w:rsidRPr="00DF47B2" w:rsidRDefault="008C09A8" w:rsidP="00DF47B2">
      <w:pPr>
        <w:pStyle w:val="a3"/>
        <w:spacing w:line="276" w:lineRule="auto"/>
        <w:ind w:firstLine="720"/>
        <w:rPr>
          <w:rFonts w:ascii="Times New Roman" w:hAnsi="Times New Roman" w:cs="Times New Roman"/>
          <w:sz w:val="24"/>
          <w:szCs w:val="24"/>
        </w:rPr>
      </w:pPr>
    </w:p>
    <w:p w14:paraId="3C20E82A" w14:textId="24BC7192" w:rsidR="002A2060" w:rsidRPr="00DF47B2" w:rsidRDefault="00193959" w:rsidP="00DF47B2">
      <w:pPr>
        <w:pStyle w:val="a3"/>
        <w:spacing w:line="276" w:lineRule="auto"/>
        <w:ind w:firstLine="720"/>
        <w:jc w:val="both"/>
        <w:rPr>
          <w:rFonts w:ascii="Times New Roman" w:hAnsi="Times New Roman" w:cs="Times New Roman"/>
          <w:sz w:val="24"/>
          <w:szCs w:val="24"/>
        </w:rPr>
      </w:pPr>
      <w:r w:rsidRPr="00DF47B2">
        <w:rPr>
          <w:rFonts w:ascii="Times New Roman" w:hAnsi="Times New Roman" w:cs="Times New Roman"/>
          <w:sz w:val="24"/>
          <w:szCs w:val="24"/>
        </w:rPr>
        <w:t xml:space="preserve">Данные, приведенные в таблице </w:t>
      </w:r>
      <w:r w:rsidR="005B40F6" w:rsidRPr="00DF47B2">
        <w:rPr>
          <w:rFonts w:ascii="Times New Roman" w:hAnsi="Times New Roman" w:cs="Times New Roman"/>
          <w:sz w:val="24"/>
          <w:szCs w:val="24"/>
        </w:rPr>
        <w:t>2</w:t>
      </w:r>
      <w:r w:rsidRPr="00DF47B2">
        <w:rPr>
          <w:rFonts w:ascii="Times New Roman" w:hAnsi="Times New Roman" w:cs="Times New Roman"/>
          <w:sz w:val="24"/>
          <w:szCs w:val="24"/>
        </w:rPr>
        <w:t xml:space="preserve">, </w:t>
      </w:r>
      <w:r w:rsidR="002A2060" w:rsidRPr="00DF47B2">
        <w:rPr>
          <w:rFonts w:ascii="Times New Roman" w:hAnsi="Times New Roman" w:cs="Times New Roman"/>
          <w:w w:val="110"/>
          <w:sz w:val="24"/>
          <w:szCs w:val="24"/>
        </w:rPr>
        <w:t>демонстриру</w:t>
      </w:r>
      <w:r w:rsidR="005B40F6" w:rsidRPr="00DF47B2">
        <w:rPr>
          <w:rFonts w:ascii="Times New Roman" w:hAnsi="Times New Roman" w:cs="Times New Roman"/>
          <w:w w:val="110"/>
          <w:sz w:val="24"/>
          <w:szCs w:val="24"/>
        </w:rPr>
        <w:t>ю</w:t>
      </w:r>
      <w:r w:rsidR="002A2060" w:rsidRPr="00DF47B2">
        <w:rPr>
          <w:rFonts w:ascii="Times New Roman" w:hAnsi="Times New Roman" w:cs="Times New Roman"/>
          <w:w w:val="110"/>
          <w:sz w:val="24"/>
          <w:szCs w:val="24"/>
        </w:rPr>
        <w:t>т</w:t>
      </w:r>
      <w:r w:rsidR="002A2060" w:rsidRPr="00DF47B2">
        <w:rPr>
          <w:rFonts w:ascii="Times New Roman" w:hAnsi="Times New Roman" w:cs="Times New Roman"/>
          <w:spacing w:val="1"/>
          <w:w w:val="110"/>
          <w:sz w:val="24"/>
          <w:szCs w:val="24"/>
        </w:rPr>
        <w:t xml:space="preserve"> </w:t>
      </w:r>
      <w:r w:rsidR="002A2060" w:rsidRPr="00DF47B2">
        <w:rPr>
          <w:rFonts w:ascii="Times New Roman" w:hAnsi="Times New Roman" w:cs="Times New Roman"/>
          <w:w w:val="105"/>
          <w:sz w:val="24"/>
          <w:szCs w:val="24"/>
        </w:rPr>
        <w:t>улучшение</w:t>
      </w:r>
      <w:r w:rsidR="005B40F6" w:rsidRPr="00DF47B2">
        <w:rPr>
          <w:rFonts w:ascii="Times New Roman" w:hAnsi="Times New Roman" w:cs="Times New Roman"/>
          <w:w w:val="105"/>
          <w:sz w:val="24"/>
          <w:szCs w:val="24"/>
        </w:rPr>
        <w:t xml:space="preserve"> метода CS-MCRF</w:t>
      </w:r>
      <w:r w:rsidR="002A2060" w:rsidRPr="00DF47B2">
        <w:rPr>
          <w:rFonts w:ascii="Times New Roman" w:hAnsi="Times New Roman" w:cs="Times New Roman"/>
          <w:w w:val="105"/>
          <w:sz w:val="24"/>
          <w:szCs w:val="24"/>
        </w:rPr>
        <w:t xml:space="preserve"> по сравнению с </w:t>
      </w:r>
      <w:r w:rsidR="005B40F6" w:rsidRPr="00DF47B2">
        <w:rPr>
          <w:rFonts w:ascii="Times New Roman" w:hAnsi="Times New Roman" w:cs="Times New Roman"/>
          <w:w w:val="105"/>
          <w:sz w:val="24"/>
          <w:szCs w:val="24"/>
        </w:rPr>
        <w:t>другими</w:t>
      </w:r>
      <w:r w:rsidR="002A2060" w:rsidRPr="00DF47B2">
        <w:rPr>
          <w:rFonts w:ascii="Times New Roman" w:hAnsi="Times New Roman" w:cs="Times New Roman"/>
          <w:w w:val="105"/>
          <w:sz w:val="24"/>
          <w:szCs w:val="24"/>
        </w:rPr>
        <w:t xml:space="preserve"> методами. </w:t>
      </w:r>
      <w:r w:rsidR="005B40F6" w:rsidRPr="00DF47B2">
        <w:rPr>
          <w:rFonts w:ascii="Times New Roman" w:hAnsi="Times New Roman" w:cs="Times New Roman"/>
          <w:w w:val="105"/>
          <w:sz w:val="24"/>
          <w:szCs w:val="24"/>
        </w:rPr>
        <w:t>Данный метод</w:t>
      </w:r>
      <w:r w:rsidR="002A2060" w:rsidRPr="00DF47B2">
        <w:rPr>
          <w:rFonts w:ascii="Times New Roman" w:hAnsi="Times New Roman" w:cs="Times New Roman"/>
          <w:w w:val="105"/>
          <w:sz w:val="24"/>
          <w:szCs w:val="24"/>
        </w:rPr>
        <w:t xml:space="preserve"> показал улучшения на 6 дБ по сравнению с MCRF и</w:t>
      </w:r>
      <w:r w:rsidR="002A2060" w:rsidRPr="00DF47B2">
        <w:rPr>
          <w:rFonts w:ascii="Times New Roman" w:hAnsi="Times New Roman" w:cs="Times New Roman"/>
          <w:spacing w:val="1"/>
          <w:w w:val="105"/>
          <w:sz w:val="24"/>
          <w:szCs w:val="24"/>
        </w:rPr>
        <w:t xml:space="preserve"> </w:t>
      </w:r>
      <w:r w:rsidR="002A2060" w:rsidRPr="00DF47B2">
        <w:rPr>
          <w:rFonts w:ascii="Times New Roman" w:hAnsi="Times New Roman" w:cs="Times New Roman"/>
          <w:w w:val="105"/>
          <w:sz w:val="24"/>
          <w:szCs w:val="24"/>
        </w:rPr>
        <w:t>улучшения</w:t>
      </w:r>
      <w:r w:rsidR="002A2060" w:rsidRPr="00DF47B2">
        <w:rPr>
          <w:rFonts w:ascii="Times New Roman" w:hAnsi="Times New Roman" w:cs="Times New Roman"/>
          <w:spacing w:val="-6"/>
          <w:w w:val="105"/>
          <w:sz w:val="24"/>
          <w:szCs w:val="24"/>
        </w:rPr>
        <w:t xml:space="preserve"> </w:t>
      </w:r>
      <w:r w:rsidR="002A2060" w:rsidRPr="00DF47B2">
        <w:rPr>
          <w:rFonts w:ascii="Times New Roman" w:hAnsi="Times New Roman" w:cs="Times New Roman"/>
          <w:w w:val="105"/>
          <w:sz w:val="24"/>
          <w:szCs w:val="24"/>
        </w:rPr>
        <w:t>на</w:t>
      </w:r>
      <w:r w:rsidR="002A2060" w:rsidRPr="00DF47B2">
        <w:rPr>
          <w:rFonts w:ascii="Times New Roman" w:hAnsi="Times New Roman" w:cs="Times New Roman"/>
          <w:spacing w:val="-6"/>
          <w:w w:val="105"/>
          <w:sz w:val="24"/>
          <w:szCs w:val="24"/>
        </w:rPr>
        <w:t xml:space="preserve"> </w:t>
      </w:r>
      <w:r w:rsidR="002A2060" w:rsidRPr="00DF47B2">
        <w:rPr>
          <w:rFonts w:ascii="Times New Roman" w:hAnsi="Times New Roman" w:cs="Times New Roman"/>
          <w:w w:val="105"/>
          <w:sz w:val="24"/>
          <w:szCs w:val="24"/>
        </w:rPr>
        <w:t>17</w:t>
      </w:r>
      <w:r w:rsidR="002A2060" w:rsidRPr="00DF47B2">
        <w:rPr>
          <w:rFonts w:ascii="Times New Roman" w:hAnsi="Times New Roman" w:cs="Times New Roman"/>
          <w:spacing w:val="-6"/>
          <w:w w:val="105"/>
          <w:sz w:val="24"/>
          <w:szCs w:val="24"/>
        </w:rPr>
        <w:t xml:space="preserve"> </w:t>
      </w:r>
      <w:r w:rsidR="002A2060" w:rsidRPr="00DF47B2">
        <w:rPr>
          <w:rFonts w:ascii="Times New Roman" w:hAnsi="Times New Roman" w:cs="Times New Roman"/>
          <w:w w:val="105"/>
          <w:sz w:val="24"/>
          <w:szCs w:val="24"/>
        </w:rPr>
        <w:t>дБ</w:t>
      </w:r>
      <w:r w:rsidR="002A2060" w:rsidRPr="00DF47B2">
        <w:rPr>
          <w:rFonts w:ascii="Times New Roman" w:hAnsi="Times New Roman" w:cs="Times New Roman"/>
          <w:spacing w:val="-6"/>
          <w:w w:val="105"/>
          <w:sz w:val="24"/>
          <w:szCs w:val="24"/>
        </w:rPr>
        <w:t xml:space="preserve"> </w:t>
      </w:r>
      <w:r w:rsidR="002A2060" w:rsidRPr="00DF47B2">
        <w:rPr>
          <w:rFonts w:ascii="Times New Roman" w:hAnsi="Times New Roman" w:cs="Times New Roman"/>
          <w:w w:val="105"/>
          <w:sz w:val="24"/>
          <w:szCs w:val="24"/>
        </w:rPr>
        <w:t>по</w:t>
      </w:r>
      <w:r w:rsidR="002A2060" w:rsidRPr="00DF47B2">
        <w:rPr>
          <w:rFonts w:ascii="Times New Roman" w:hAnsi="Times New Roman" w:cs="Times New Roman"/>
          <w:spacing w:val="-6"/>
          <w:w w:val="105"/>
          <w:sz w:val="24"/>
          <w:szCs w:val="24"/>
        </w:rPr>
        <w:t xml:space="preserve"> </w:t>
      </w:r>
      <w:r w:rsidR="002A2060" w:rsidRPr="00DF47B2">
        <w:rPr>
          <w:rFonts w:ascii="Times New Roman" w:hAnsi="Times New Roman" w:cs="Times New Roman"/>
          <w:w w:val="105"/>
          <w:sz w:val="24"/>
          <w:szCs w:val="24"/>
        </w:rPr>
        <w:t>сравнению</w:t>
      </w:r>
      <w:r w:rsidR="002A2060" w:rsidRPr="00DF47B2">
        <w:rPr>
          <w:rFonts w:ascii="Times New Roman" w:hAnsi="Times New Roman" w:cs="Times New Roman"/>
          <w:spacing w:val="-6"/>
          <w:w w:val="105"/>
          <w:sz w:val="24"/>
          <w:szCs w:val="24"/>
        </w:rPr>
        <w:t xml:space="preserve"> </w:t>
      </w:r>
      <w:r w:rsidR="002A2060" w:rsidRPr="00DF47B2">
        <w:rPr>
          <w:rFonts w:ascii="Times New Roman" w:hAnsi="Times New Roman" w:cs="Times New Roman"/>
          <w:w w:val="105"/>
          <w:sz w:val="24"/>
          <w:szCs w:val="24"/>
        </w:rPr>
        <w:t>с</w:t>
      </w:r>
      <w:r w:rsidR="002A2060" w:rsidRPr="00DF47B2">
        <w:rPr>
          <w:rFonts w:ascii="Times New Roman" w:hAnsi="Times New Roman" w:cs="Times New Roman"/>
          <w:spacing w:val="-6"/>
          <w:w w:val="105"/>
          <w:sz w:val="24"/>
          <w:szCs w:val="24"/>
        </w:rPr>
        <w:t xml:space="preserve"> </w:t>
      </w:r>
      <w:r w:rsidR="002A2060" w:rsidRPr="00DF47B2">
        <w:rPr>
          <w:rFonts w:ascii="Times New Roman" w:hAnsi="Times New Roman" w:cs="Times New Roman"/>
          <w:w w:val="105"/>
          <w:sz w:val="24"/>
          <w:szCs w:val="24"/>
        </w:rPr>
        <w:t>гауссовой</w:t>
      </w:r>
      <w:r w:rsidR="002A2060" w:rsidRPr="00DF47B2">
        <w:rPr>
          <w:rFonts w:ascii="Times New Roman" w:hAnsi="Times New Roman" w:cs="Times New Roman"/>
          <w:spacing w:val="-6"/>
          <w:w w:val="105"/>
          <w:sz w:val="24"/>
          <w:szCs w:val="24"/>
        </w:rPr>
        <w:t xml:space="preserve"> </w:t>
      </w:r>
      <w:r w:rsidR="002A2060" w:rsidRPr="00DF47B2">
        <w:rPr>
          <w:rFonts w:ascii="Times New Roman" w:hAnsi="Times New Roman" w:cs="Times New Roman"/>
          <w:w w:val="105"/>
          <w:sz w:val="24"/>
          <w:szCs w:val="24"/>
        </w:rPr>
        <w:t>интерполяцией</w:t>
      </w:r>
      <w:r w:rsidR="002A2060" w:rsidRPr="00DF47B2">
        <w:rPr>
          <w:rFonts w:ascii="Times New Roman" w:hAnsi="Times New Roman" w:cs="Times New Roman"/>
          <w:spacing w:val="-5"/>
          <w:w w:val="105"/>
          <w:sz w:val="24"/>
          <w:szCs w:val="24"/>
        </w:rPr>
        <w:t xml:space="preserve"> </w:t>
      </w:r>
      <w:r w:rsidR="002A2060" w:rsidRPr="00DF47B2">
        <w:rPr>
          <w:rFonts w:ascii="Times New Roman" w:hAnsi="Times New Roman" w:cs="Times New Roman"/>
          <w:w w:val="105"/>
          <w:sz w:val="24"/>
          <w:szCs w:val="24"/>
        </w:rPr>
        <w:t>в</w:t>
      </w:r>
      <w:r w:rsidR="002A2060" w:rsidRPr="00DF47B2">
        <w:rPr>
          <w:rFonts w:ascii="Times New Roman" w:hAnsi="Times New Roman" w:cs="Times New Roman"/>
          <w:spacing w:val="-6"/>
          <w:w w:val="105"/>
          <w:sz w:val="24"/>
          <w:szCs w:val="24"/>
        </w:rPr>
        <w:t xml:space="preserve"> </w:t>
      </w:r>
      <w:r w:rsidR="002A2060" w:rsidRPr="00DF47B2">
        <w:rPr>
          <w:rFonts w:ascii="Times New Roman" w:hAnsi="Times New Roman" w:cs="Times New Roman"/>
          <w:w w:val="105"/>
          <w:sz w:val="24"/>
          <w:szCs w:val="24"/>
        </w:rPr>
        <w:t>определенных спектральных</w:t>
      </w:r>
      <w:r w:rsidR="002A2060" w:rsidRPr="00DF47B2">
        <w:rPr>
          <w:rFonts w:ascii="Times New Roman" w:hAnsi="Times New Roman" w:cs="Times New Roman"/>
          <w:spacing w:val="-6"/>
          <w:w w:val="105"/>
          <w:sz w:val="24"/>
          <w:szCs w:val="24"/>
        </w:rPr>
        <w:t xml:space="preserve"> </w:t>
      </w:r>
      <w:r w:rsidR="002A2060" w:rsidRPr="00DF47B2">
        <w:rPr>
          <w:rFonts w:ascii="Times New Roman" w:hAnsi="Times New Roman" w:cs="Times New Roman"/>
          <w:w w:val="105"/>
          <w:sz w:val="24"/>
          <w:szCs w:val="24"/>
        </w:rPr>
        <w:t>каналах.</w:t>
      </w:r>
    </w:p>
    <w:p w14:paraId="5577665A" w14:textId="3A0A7058" w:rsidR="002A2060" w:rsidRPr="00DF47B2" w:rsidRDefault="002A2060" w:rsidP="00DF47B2">
      <w:pPr>
        <w:pStyle w:val="a3"/>
        <w:spacing w:line="276" w:lineRule="auto"/>
        <w:ind w:firstLine="720"/>
        <w:jc w:val="both"/>
        <w:rPr>
          <w:rFonts w:ascii="Times New Roman" w:hAnsi="Times New Roman" w:cs="Times New Roman"/>
          <w:w w:val="110"/>
          <w:sz w:val="24"/>
          <w:szCs w:val="24"/>
        </w:rPr>
      </w:pPr>
      <w:r w:rsidRPr="00DF47B2">
        <w:rPr>
          <w:rFonts w:ascii="Times New Roman" w:hAnsi="Times New Roman" w:cs="Times New Roman"/>
          <w:w w:val="105"/>
          <w:sz w:val="24"/>
          <w:szCs w:val="24"/>
        </w:rPr>
        <w:t>В</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 xml:space="preserve">таблице </w:t>
      </w:r>
      <w:r w:rsidRPr="00DF47B2">
        <w:rPr>
          <w:rFonts w:ascii="Times New Roman" w:hAnsi="Times New Roman" w:cs="Times New Roman"/>
          <w:spacing w:val="4"/>
          <w:w w:val="105"/>
          <w:sz w:val="24"/>
          <w:szCs w:val="24"/>
        </w:rPr>
        <w:t xml:space="preserve">3 </w:t>
      </w:r>
      <w:r w:rsidRPr="00DF47B2">
        <w:rPr>
          <w:rFonts w:ascii="Times New Roman" w:hAnsi="Times New Roman" w:cs="Times New Roman"/>
          <w:w w:val="105"/>
          <w:sz w:val="24"/>
          <w:szCs w:val="24"/>
        </w:rPr>
        <w:t>показан</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индекс структурного подобия,</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рассчитанный</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различных</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методов.</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Он</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сравнивается</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исходными</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данными</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МС</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высокого</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разрешения</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полной</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выборкой.</w:t>
      </w:r>
      <w:r w:rsidRPr="00DF47B2">
        <w:rPr>
          <w:rFonts w:ascii="Times New Roman" w:hAnsi="Times New Roman" w:cs="Times New Roman"/>
          <w:spacing w:val="7"/>
          <w:w w:val="105"/>
          <w:sz w:val="24"/>
          <w:szCs w:val="24"/>
        </w:rPr>
        <w:t xml:space="preserve"> </w:t>
      </w:r>
    </w:p>
    <w:p w14:paraId="07482981" w14:textId="77777777" w:rsidR="00696AC1" w:rsidRPr="00DF47B2" w:rsidRDefault="00696AC1" w:rsidP="00DF47B2">
      <w:pPr>
        <w:pStyle w:val="a3"/>
        <w:spacing w:line="276" w:lineRule="auto"/>
        <w:ind w:firstLine="720"/>
        <w:jc w:val="center"/>
        <w:rPr>
          <w:rFonts w:ascii="Times New Roman" w:hAnsi="Times New Roman" w:cs="Times New Roman"/>
          <w:sz w:val="24"/>
          <w:szCs w:val="24"/>
        </w:rPr>
      </w:pPr>
    </w:p>
    <w:p w14:paraId="5CFE88A4" w14:textId="69BFC5C1" w:rsidR="008C09A8" w:rsidRPr="00DF47B2" w:rsidRDefault="00013BA9" w:rsidP="00DF47B2">
      <w:pPr>
        <w:pStyle w:val="a3"/>
        <w:spacing w:line="276" w:lineRule="auto"/>
        <w:rPr>
          <w:rFonts w:ascii="Times New Roman" w:hAnsi="Times New Roman" w:cs="Times New Roman"/>
          <w:w w:val="105"/>
          <w:sz w:val="24"/>
          <w:szCs w:val="24"/>
        </w:rPr>
      </w:pPr>
      <w:r w:rsidRPr="00DF47B2">
        <w:rPr>
          <w:rFonts w:ascii="Times New Roman" w:hAnsi="Times New Roman" w:cs="Times New Roman"/>
          <w:b/>
          <w:bCs/>
          <w:w w:val="105"/>
          <w:sz w:val="24"/>
          <w:szCs w:val="24"/>
        </w:rPr>
        <w:t>Таблица</w:t>
      </w:r>
      <w:r w:rsidRPr="00DF47B2">
        <w:rPr>
          <w:rFonts w:ascii="Times New Roman" w:hAnsi="Times New Roman" w:cs="Times New Roman"/>
          <w:b/>
          <w:bCs/>
          <w:spacing w:val="2"/>
          <w:w w:val="105"/>
          <w:sz w:val="24"/>
          <w:szCs w:val="24"/>
        </w:rPr>
        <w:t xml:space="preserve"> </w:t>
      </w:r>
      <w:r w:rsidR="009B5545" w:rsidRPr="00DF47B2">
        <w:rPr>
          <w:rFonts w:ascii="Times New Roman" w:hAnsi="Times New Roman" w:cs="Times New Roman"/>
          <w:b/>
          <w:bCs/>
          <w:w w:val="105"/>
          <w:sz w:val="24"/>
          <w:szCs w:val="24"/>
        </w:rPr>
        <w:t>3</w:t>
      </w:r>
      <w:r w:rsidR="00696AC1" w:rsidRPr="00DF47B2">
        <w:rPr>
          <w:rFonts w:ascii="Times New Roman" w:hAnsi="Times New Roman" w:cs="Times New Roman"/>
          <w:b/>
          <w:bCs/>
          <w:w w:val="105"/>
          <w:sz w:val="24"/>
          <w:szCs w:val="24"/>
        </w:rPr>
        <w:t xml:space="preserve"> -</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Рассчитанный</w:t>
      </w:r>
      <w:r w:rsidRPr="00DF47B2">
        <w:rPr>
          <w:rFonts w:ascii="Times New Roman" w:hAnsi="Times New Roman" w:cs="Times New Roman"/>
          <w:spacing w:val="2"/>
          <w:w w:val="105"/>
          <w:sz w:val="24"/>
          <w:szCs w:val="24"/>
        </w:rPr>
        <w:t xml:space="preserve"> </w:t>
      </w:r>
      <w:r w:rsidR="00363CBA" w:rsidRPr="00DF47B2">
        <w:rPr>
          <w:rFonts w:ascii="Times New Roman" w:hAnsi="Times New Roman" w:cs="Times New Roman"/>
          <w:w w:val="105"/>
          <w:sz w:val="24"/>
          <w:szCs w:val="24"/>
        </w:rPr>
        <w:t xml:space="preserve">индекс структурного </w:t>
      </w:r>
      <w:r w:rsidR="00D84765" w:rsidRPr="00DF47B2">
        <w:rPr>
          <w:rFonts w:ascii="Times New Roman" w:hAnsi="Times New Roman" w:cs="Times New Roman"/>
          <w:w w:val="105"/>
          <w:sz w:val="24"/>
          <w:szCs w:val="24"/>
        </w:rPr>
        <w:t>подобия</w:t>
      </w:r>
      <w:r w:rsidR="00363CBA" w:rsidRPr="00DF47B2">
        <w:rPr>
          <w:rFonts w:ascii="Times New Roman" w:hAnsi="Times New Roman" w:cs="Times New Roman"/>
          <w:w w:val="105"/>
          <w:sz w:val="24"/>
          <w:szCs w:val="24"/>
        </w:rPr>
        <w:t xml:space="preserve"> (</w:t>
      </w:r>
      <w:r w:rsidR="00AC6FE3" w:rsidRPr="00DF47B2">
        <w:rPr>
          <w:rFonts w:ascii="Times New Roman" w:hAnsi="Times New Roman" w:cs="Times New Roman"/>
          <w:w w:val="105"/>
          <w:sz w:val="24"/>
          <w:szCs w:val="24"/>
          <w:lang w:val="en-US"/>
        </w:rPr>
        <w:t>SSIM</w:t>
      </w:r>
      <w:r w:rsidR="00363CBA" w:rsidRPr="00DF47B2">
        <w:rPr>
          <w:rFonts w:ascii="Times New Roman" w:hAnsi="Times New Roman" w:cs="Times New Roman"/>
          <w:w w:val="105"/>
          <w:sz w:val="24"/>
          <w:szCs w:val="24"/>
        </w:rPr>
        <w:t>)</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различных</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методов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3"/>
        <w:gridCol w:w="2060"/>
        <w:gridCol w:w="2729"/>
        <w:gridCol w:w="3305"/>
      </w:tblGrid>
      <w:tr w:rsidR="00FA40F7" w:rsidRPr="00DF47B2" w14:paraId="641622FE" w14:textId="77777777" w:rsidTr="00696AC1">
        <w:trPr>
          <w:trHeight w:val="954"/>
        </w:trPr>
        <w:tc>
          <w:tcPr>
            <w:tcW w:w="1573" w:type="dxa"/>
            <w:tcBorders>
              <w:bottom w:val="double" w:sz="1" w:space="0" w:color="000000"/>
            </w:tcBorders>
          </w:tcPr>
          <w:p w14:paraId="2BCCDBB6" w14:textId="77777777" w:rsidR="00FA40F7" w:rsidRPr="00DF47B2" w:rsidRDefault="00FA40F7" w:rsidP="00DF47B2">
            <w:pPr>
              <w:pStyle w:val="TableParagraph"/>
              <w:spacing w:line="276" w:lineRule="auto"/>
              <w:ind w:left="0" w:right="90"/>
              <w:rPr>
                <w:rFonts w:ascii="Times New Roman" w:hAnsi="Times New Roman" w:cs="Times New Roman"/>
                <w:sz w:val="24"/>
                <w:szCs w:val="24"/>
              </w:rPr>
            </w:pPr>
            <w:r w:rsidRPr="00DF47B2">
              <w:rPr>
                <w:rFonts w:ascii="Times New Roman" w:hAnsi="Times New Roman" w:cs="Times New Roman"/>
                <w:w w:val="110"/>
                <w:sz w:val="24"/>
                <w:szCs w:val="24"/>
              </w:rPr>
              <w:t>Канал</w:t>
            </w:r>
          </w:p>
        </w:tc>
        <w:tc>
          <w:tcPr>
            <w:tcW w:w="2060" w:type="dxa"/>
            <w:tcBorders>
              <w:bottom w:val="double" w:sz="1" w:space="0" w:color="000000"/>
            </w:tcBorders>
          </w:tcPr>
          <w:p w14:paraId="6D15B0AD" w14:textId="6F724931" w:rsidR="00FA40F7" w:rsidRPr="00DF47B2" w:rsidRDefault="00AC6FE3" w:rsidP="00DF47B2">
            <w:pPr>
              <w:pStyle w:val="TableParagraph"/>
              <w:spacing w:line="276" w:lineRule="auto"/>
              <w:ind w:left="0" w:right="99"/>
              <w:rPr>
                <w:rFonts w:ascii="Times New Roman" w:hAnsi="Times New Roman" w:cs="Times New Roman"/>
                <w:sz w:val="24"/>
                <w:szCs w:val="24"/>
              </w:rPr>
            </w:pPr>
            <w:proofErr w:type="gramStart"/>
            <w:r w:rsidRPr="00DF47B2">
              <w:rPr>
                <w:rFonts w:ascii="Times New Roman" w:hAnsi="Times New Roman" w:cs="Times New Roman"/>
                <w:w w:val="105"/>
                <w:sz w:val="24"/>
                <w:szCs w:val="24"/>
                <w:lang w:val="en-US"/>
              </w:rPr>
              <w:t>SSIM</w:t>
            </w:r>
            <w:r w:rsidR="00FA40F7" w:rsidRPr="00DF47B2">
              <w:rPr>
                <w:rFonts w:ascii="Times New Roman" w:hAnsi="Times New Roman" w:cs="Times New Roman"/>
                <w:w w:val="135"/>
                <w:sz w:val="24"/>
                <w:szCs w:val="24"/>
                <w:vertAlign w:val="subscript"/>
              </w:rPr>
              <w:t>G</w:t>
            </w:r>
            <w:r w:rsidR="00FA40F7" w:rsidRPr="00DF47B2">
              <w:rPr>
                <w:rFonts w:ascii="Times New Roman" w:hAnsi="Times New Roman" w:cs="Times New Roman"/>
                <w:w w:val="135"/>
                <w:sz w:val="24"/>
                <w:szCs w:val="24"/>
              </w:rPr>
              <w:t>(</w:t>
            </w:r>
            <w:proofErr w:type="gramEnd"/>
            <w:r w:rsidR="00FA40F7" w:rsidRPr="00DF47B2">
              <w:rPr>
                <w:rFonts w:ascii="Times New Roman" w:hAnsi="Times New Roman" w:cs="Times New Roman"/>
                <w:w w:val="135"/>
                <w:sz w:val="24"/>
                <w:szCs w:val="24"/>
              </w:rPr>
              <w:t>%)</w:t>
            </w:r>
          </w:p>
        </w:tc>
        <w:tc>
          <w:tcPr>
            <w:tcW w:w="2729" w:type="dxa"/>
            <w:tcBorders>
              <w:bottom w:val="double" w:sz="1" w:space="0" w:color="000000"/>
            </w:tcBorders>
          </w:tcPr>
          <w:p w14:paraId="7427DBB3" w14:textId="404CA5DF" w:rsidR="00FA40F7" w:rsidRPr="00DF47B2" w:rsidRDefault="00AC6FE3" w:rsidP="00DF47B2">
            <w:pPr>
              <w:pStyle w:val="TableParagraph"/>
              <w:spacing w:line="276" w:lineRule="auto"/>
              <w:ind w:left="0" w:right="123"/>
              <w:rPr>
                <w:rFonts w:ascii="Times New Roman" w:hAnsi="Times New Roman" w:cs="Times New Roman"/>
                <w:sz w:val="24"/>
                <w:szCs w:val="24"/>
              </w:rPr>
            </w:pPr>
            <w:r w:rsidRPr="00DF47B2">
              <w:rPr>
                <w:rFonts w:ascii="Times New Roman" w:hAnsi="Times New Roman" w:cs="Times New Roman"/>
                <w:w w:val="105"/>
                <w:sz w:val="24"/>
                <w:szCs w:val="24"/>
                <w:lang w:val="en-US"/>
              </w:rPr>
              <w:t>SSIM</w:t>
            </w:r>
            <w:r w:rsidR="00FA40F7" w:rsidRPr="00DF47B2">
              <w:rPr>
                <w:rFonts w:ascii="Times New Roman" w:hAnsi="Times New Roman" w:cs="Times New Roman"/>
                <w:w w:val="135"/>
                <w:sz w:val="24"/>
                <w:szCs w:val="24"/>
                <w:vertAlign w:val="subscript"/>
              </w:rPr>
              <w:t>MCRF</w:t>
            </w:r>
            <w:r w:rsidR="00FA40F7" w:rsidRPr="00DF47B2">
              <w:rPr>
                <w:rFonts w:ascii="Times New Roman" w:hAnsi="Times New Roman" w:cs="Times New Roman"/>
                <w:spacing w:val="-7"/>
                <w:w w:val="135"/>
                <w:sz w:val="24"/>
                <w:szCs w:val="24"/>
              </w:rPr>
              <w:t xml:space="preserve"> </w:t>
            </w:r>
            <w:r w:rsidR="00FA40F7" w:rsidRPr="00DF47B2">
              <w:rPr>
                <w:rFonts w:ascii="Times New Roman" w:hAnsi="Times New Roman" w:cs="Times New Roman"/>
                <w:w w:val="135"/>
                <w:sz w:val="24"/>
                <w:szCs w:val="24"/>
              </w:rPr>
              <w:t>(%)</w:t>
            </w:r>
          </w:p>
        </w:tc>
        <w:tc>
          <w:tcPr>
            <w:tcW w:w="3305" w:type="dxa"/>
            <w:tcBorders>
              <w:bottom w:val="double" w:sz="1" w:space="0" w:color="000000"/>
            </w:tcBorders>
          </w:tcPr>
          <w:p w14:paraId="38244FCC" w14:textId="57843BD8" w:rsidR="00FA40F7" w:rsidRPr="00DF47B2" w:rsidRDefault="00AC6FE3" w:rsidP="00DF47B2">
            <w:pPr>
              <w:pStyle w:val="TableParagraph"/>
              <w:spacing w:line="276" w:lineRule="auto"/>
              <w:ind w:left="0" w:right="132"/>
              <w:rPr>
                <w:rFonts w:ascii="Times New Roman" w:hAnsi="Times New Roman" w:cs="Times New Roman"/>
                <w:sz w:val="24"/>
                <w:szCs w:val="24"/>
              </w:rPr>
            </w:pPr>
            <w:r w:rsidRPr="00DF47B2">
              <w:rPr>
                <w:rFonts w:ascii="Times New Roman" w:hAnsi="Times New Roman" w:cs="Times New Roman"/>
                <w:w w:val="105"/>
                <w:sz w:val="24"/>
                <w:szCs w:val="24"/>
                <w:lang w:val="en-US"/>
              </w:rPr>
              <w:t>SSIM</w:t>
            </w:r>
            <w:r w:rsidR="00FA40F7" w:rsidRPr="00DF47B2">
              <w:rPr>
                <w:rFonts w:ascii="Times New Roman" w:hAnsi="Times New Roman" w:cs="Times New Roman"/>
                <w:w w:val="130"/>
                <w:position w:val="-2"/>
                <w:sz w:val="24"/>
                <w:szCs w:val="24"/>
                <w:vertAlign w:val="subscript"/>
              </w:rPr>
              <w:t>CS−</w:t>
            </w:r>
            <w:proofErr w:type="gramStart"/>
            <w:r w:rsidR="00FA40F7" w:rsidRPr="00DF47B2">
              <w:rPr>
                <w:rFonts w:ascii="Times New Roman" w:hAnsi="Times New Roman" w:cs="Times New Roman"/>
                <w:w w:val="130"/>
                <w:position w:val="-2"/>
                <w:sz w:val="24"/>
                <w:szCs w:val="24"/>
                <w:vertAlign w:val="subscript"/>
              </w:rPr>
              <w:t xml:space="preserve">MCRF </w:t>
            </w:r>
            <w:r w:rsidR="00FA40F7" w:rsidRPr="00DF47B2">
              <w:rPr>
                <w:rFonts w:ascii="Times New Roman" w:hAnsi="Times New Roman" w:cs="Times New Roman"/>
                <w:spacing w:val="4"/>
                <w:w w:val="130"/>
                <w:position w:val="-2"/>
                <w:sz w:val="24"/>
                <w:szCs w:val="24"/>
                <w:vertAlign w:val="subscript"/>
              </w:rPr>
              <w:t xml:space="preserve"> </w:t>
            </w:r>
            <w:r w:rsidR="00FA40F7" w:rsidRPr="00DF47B2">
              <w:rPr>
                <w:rFonts w:ascii="Times New Roman" w:hAnsi="Times New Roman" w:cs="Times New Roman"/>
                <w:w w:val="130"/>
                <w:sz w:val="24"/>
                <w:szCs w:val="24"/>
              </w:rPr>
              <w:t>(</w:t>
            </w:r>
            <w:proofErr w:type="gramEnd"/>
            <w:r w:rsidR="00FA40F7" w:rsidRPr="00DF47B2">
              <w:rPr>
                <w:rFonts w:ascii="Times New Roman" w:hAnsi="Times New Roman" w:cs="Times New Roman"/>
                <w:w w:val="130"/>
                <w:sz w:val="24"/>
                <w:szCs w:val="24"/>
              </w:rPr>
              <w:t>%)</w:t>
            </w:r>
          </w:p>
        </w:tc>
      </w:tr>
      <w:tr w:rsidR="00FA40F7" w:rsidRPr="00DF47B2" w14:paraId="464D2CEB" w14:textId="77777777" w:rsidTr="00696AC1">
        <w:trPr>
          <w:trHeight w:val="396"/>
        </w:trPr>
        <w:tc>
          <w:tcPr>
            <w:tcW w:w="1573" w:type="dxa"/>
            <w:tcBorders>
              <w:top w:val="double" w:sz="1" w:space="0" w:color="000000"/>
              <w:bottom w:val="nil"/>
            </w:tcBorders>
          </w:tcPr>
          <w:p w14:paraId="40495AF7"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1</w:t>
            </w:r>
          </w:p>
        </w:tc>
        <w:tc>
          <w:tcPr>
            <w:tcW w:w="2060" w:type="dxa"/>
            <w:tcBorders>
              <w:top w:val="double" w:sz="1" w:space="0" w:color="000000"/>
              <w:bottom w:val="nil"/>
            </w:tcBorders>
          </w:tcPr>
          <w:p w14:paraId="593396C3" w14:textId="77777777" w:rsidR="00FA40F7" w:rsidRPr="00DF47B2" w:rsidRDefault="00FA40F7" w:rsidP="00DF47B2">
            <w:pPr>
              <w:pStyle w:val="TableParagraph"/>
              <w:spacing w:line="276" w:lineRule="auto"/>
              <w:ind w:left="0" w:right="99"/>
              <w:rPr>
                <w:rFonts w:ascii="Times New Roman" w:hAnsi="Times New Roman" w:cs="Times New Roman"/>
                <w:sz w:val="24"/>
                <w:szCs w:val="24"/>
              </w:rPr>
            </w:pPr>
            <w:r w:rsidRPr="00DF47B2">
              <w:rPr>
                <w:rFonts w:ascii="Times New Roman" w:hAnsi="Times New Roman" w:cs="Times New Roman"/>
                <w:sz w:val="24"/>
                <w:szCs w:val="24"/>
              </w:rPr>
              <w:t>86.72</w:t>
            </w:r>
          </w:p>
        </w:tc>
        <w:tc>
          <w:tcPr>
            <w:tcW w:w="2729" w:type="dxa"/>
            <w:tcBorders>
              <w:top w:val="double" w:sz="1" w:space="0" w:color="000000"/>
              <w:bottom w:val="nil"/>
            </w:tcBorders>
          </w:tcPr>
          <w:p w14:paraId="2B2B994C" w14:textId="77777777" w:rsidR="00FA40F7" w:rsidRPr="00DF47B2" w:rsidRDefault="00FA40F7" w:rsidP="00DF47B2">
            <w:pPr>
              <w:pStyle w:val="TableParagraph"/>
              <w:spacing w:line="276" w:lineRule="auto"/>
              <w:ind w:left="0" w:right="123"/>
              <w:rPr>
                <w:rFonts w:ascii="Times New Roman" w:hAnsi="Times New Roman" w:cs="Times New Roman"/>
                <w:sz w:val="24"/>
                <w:szCs w:val="24"/>
              </w:rPr>
            </w:pPr>
            <w:r w:rsidRPr="00DF47B2">
              <w:rPr>
                <w:rFonts w:ascii="Times New Roman" w:hAnsi="Times New Roman" w:cs="Times New Roman"/>
                <w:sz w:val="24"/>
                <w:szCs w:val="24"/>
              </w:rPr>
              <w:t>91.07</w:t>
            </w:r>
          </w:p>
        </w:tc>
        <w:tc>
          <w:tcPr>
            <w:tcW w:w="3305" w:type="dxa"/>
            <w:tcBorders>
              <w:top w:val="double" w:sz="1" w:space="0" w:color="000000"/>
              <w:bottom w:val="nil"/>
            </w:tcBorders>
          </w:tcPr>
          <w:p w14:paraId="42A4C603" w14:textId="77777777" w:rsidR="00FA40F7" w:rsidRPr="00DF47B2" w:rsidRDefault="00FA40F7" w:rsidP="00DF47B2">
            <w:pPr>
              <w:pStyle w:val="TableParagraph"/>
              <w:spacing w:line="276" w:lineRule="auto"/>
              <w:ind w:left="0" w:right="132"/>
              <w:rPr>
                <w:rFonts w:ascii="Times New Roman" w:hAnsi="Times New Roman" w:cs="Times New Roman"/>
                <w:b/>
                <w:sz w:val="24"/>
                <w:szCs w:val="24"/>
              </w:rPr>
            </w:pPr>
            <w:r w:rsidRPr="00DF47B2">
              <w:rPr>
                <w:rFonts w:ascii="Times New Roman" w:hAnsi="Times New Roman" w:cs="Times New Roman"/>
                <w:b/>
                <w:w w:val="115"/>
                <w:sz w:val="24"/>
                <w:szCs w:val="24"/>
              </w:rPr>
              <w:t>98.23</w:t>
            </w:r>
          </w:p>
        </w:tc>
      </w:tr>
      <w:tr w:rsidR="00FA40F7" w:rsidRPr="00DF47B2" w14:paraId="43336BD6" w14:textId="77777777" w:rsidTr="00696AC1">
        <w:trPr>
          <w:trHeight w:val="378"/>
        </w:trPr>
        <w:tc>
          <w:tcPr>
            <w:tcW w:w="1573" w:type="dxa"/>
            <w:tcBorders>
              <w:top w:val="nil"/>
              <w:bottom w:val="nil"/>
            </w:tcBorders>
          </w:tcPr>
          <w:p w14:paraId="19C10652"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2</w:t>
            </w:r>
          </w:p>
        </w:tc>
        <w:tc>
          <w:tcPr>
            <w:tcW w:w="2060" w:type="dxa"/>
            <w:tcBorders>
              <w:top w:val="nil"/>
              <w:bottom w:val="nil"/>
            </w:tcBorders>
          </w:tcPr>
          <w:p w14:paraId="1D1C2E31" w14:textId="77777777" w:rsidR="00FA40F7" w:rsidRPr="00DF47B2" w:rsidRDefault="00FA40F7" w:rsidP="00DF47B2">
            <w:pPr>
              <w:pStyle w:val="TableParagraph"/>
              <w:spacing w:line="276" w:lineRule="auto"/>
              <w:ind w:left="0" w:right="99"/>
              <w:rPr>
                <w:rFonts w:ascii="Times New Roman" w:hAnsi="Times New Roman" w:cs="Times New Roman"/>
                <w:sz w:val="24"/>
                <w:szCs w:val="24"/>
              </w:rPr>
            </w:pPr>
            <w:r w:rsidRPr="00DF47B2">
              <w:rPr>
                <w:rFonts w:ascii="Times New Roman" w:hAnsi="Times New Roman" w:cs="Times New Roman"/>
                <w:sz w:val="24"/>
                <w:szCs w:val="24"/>
              </w:rPr>
              <w:t>86.69</w:t>
            </w:r>
          </w:p>
        </w:tc>
        <w:tc>
          <w:tcPr>
            <w:tcW w:w="2729" w:type="dxa"/>
            <w:tcBorders>
              <w:top w:val="nil"/>
              <w:bottom w:val="nil"/>
            </w:tcBorders>
          </w:tcPr>
          <w:p w14:paraId="5D24BC54" w14:textId="77777777" w:rsidR="00FA40F7" w:rsidRPr="00DF47B2" w:rsidRDefault="00FA40F7" w:rsidP="00DF47B2">
            <w:pPr>
              <w:pStyle w:val="TableParagraph"/>
              <w:spacing w:line="276" w:lineRule="auto"/>
              <w:ind w:left="0" w:right="123"/>
              <w:rPr>
                <w:rFonts w:ascii="Times New Roman" w:hAnsi="Times New Roman" w:cs="Times New Roman"/>
                <w:sz w:val="24"/>
                <w:szCs w:val="24"/>
              </w:rPr>
            </w:pPr>
            <w:r w:rsidRPr="00DF47B2">
              <w:rPr>
                <w:rFonts w:ascii="Times New Roman" w:hAnsi="Times New Roman" w:cs="Times New Roman"/>
                <w:sz w:val="24"/>
                <w:szCs w:val="24"/>
              </w:rPr>
              <w:t>89.88</w:t>
            </w:r>
          </w:p>
        </w:tc>
        <w:tc>
          <w:tcPr>
            <w:tcW w:w="3305" w:type="dxa"/>
            <w:tcBorders>
              <w:top w:val="nil"/>
              <w:bottom w:val="nil"/>
            </w:tcBorders>
          </w:tcPr>
          <w:p w14:paraId="6559DB00" w14:textId="77777777" w:rsidR="00FA40F7" w:rsidRPr="00DF47B2" w:rsidRDefault="00FA40F7" w:rsidP="00DF47B2">
            <w:pPr>
              <w:pStyle w:val="TableParagraph"/>
              <w:spacing w:line="276" w:lineRule="auto"/>
              <w:ind w:left="0" w:right="132"/>
              <w:rPr>
                <w:rFonts w:ascii="Times New Roman" w:hAnsi="Times New Roman" w:cs="Times New Roman"/>
                <w:b/>
                <w:sz w:val="24"/>
                <w:szCs w:val="24"/>
              </w:rPr>
            </w:pPr>
            <w:r w:rsidRPr="00DF47B2">
              <w:rPr>
                <w:rFonts w:ascii="Times New Roman" w:hAnsi="Times New Roman" w:cs="Times New Roman"/>
                <w:b/>
                <w:w w:val="115"/>
                <w:sz w:val="24"/>
                <w:szCs w:val="24"/>
              </w:rPr>
              <w:t>97.92</w:t>
            </w:r>
          </w:p>
        </w:tc>
      </w:tr>
      <w:tr w:rsidR="00FA40F7" w:rsidRPr="00DF47B2" w14:paraId="7E0E5C4D" w14:textId="77777777" w:rsidTr="00696AC1">
        <w:trPr>
          <w:trHeight w:val="378"/>
        </w:trPr>
        <w:tc>
          <w:tcPr>
            <w:tcW w:w="1573" w:type="dxa"/>
            <w:tcBorders>
              <w:top w:val="nil"/>
              <w:bottom w:val="nil"/>
            </w:tcBorders>
          </w:tcPr>
          <w:p w14:paraId="26BCCC9B"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3</w:t>
            </w:r>
          </w:p>
        </w:tc>
        <w:tc>
          <w:tcPr>
            <w:tcW w:w="2060" w:type="dxa"/>
            <w:tcBorders>
              <w:top w:val="nil"/>
              <w:bottom w:val="nil"/>
            </w:tcBorders>
          </w:tcPr>
          <w:p w14:paraId="3402244F" w14:textId="77777777" w:rsidR="00FA40F7" w:rsidRPr="00DF47B2" w:rsidRDefault="00FA40F7" w:rsidP="00DF47B2">
            <w:pPr>
              <w:pStyle w:val="TableParagraph"/>
              <w:spacing w:line="276" w:lineRule="auto"/>
              <w:ind w:left="0" w:right="99"/>
              <w:rPr>
                <w:rFonts w:ascii="Times New Roman" w:hAnsi="Times New Roman" w:cs="Times New Roman"/>
                <w:sz w:val="24"/>
                <w:szCs w:val="24"/>
              </w:rPr>
            </w:pPr>
            <w:r w:rsidRPr="00DF47B2">
              <w:rPr>
                <w:rFonts w:ascii="Times New Roman" w:hAnsi="Times New Roman" w:cs="Times New Roman"/>
                <w:sz w:val="24"/>
                <w:szCs w:val="24"/>
              </w:rPr>
              <w:t>81.96</w:t>
            </w:r>
          </w:p>
        </w:tc>
        <w:tc>
          <w:tcPr>
            <w:tcW w:w="2729" w:type="dxa"/>
            <w:tcBorders>
              <w:top w:val="nil"/>
              <w:bottom w:val="nil"/>
            </w:tcBorders>
          </w:tcPr>
          <w:p w14:paraId="5137C7E9" w14:textId="77777777" w:rsidR="00FA40F7" w:rsidRPr="00DF47B2" w:rsidRDefault="00FA40F7" w:rsidP="00DF47B2">
            <w:pPr>
              <w:pStyle w:val="TableParagraph"/>
              <w:spacing w:line="276" w:lineRule="auto"/>
              <w:ind w:left="0" w:right="123"/>
              <w:rPr>
                <w:rFonts w:ascii="Times New Roman" w:hAnsi="Times New Roman" w:cs="Times New Roman"/>
                <w:sz w:val="24"/>
                <w:szCs w:val="24"/>
              </w:rPr>
            </w:pPr>
            <w:r w:rsidRPr="00DF47B2">
              <w:rPr>
                <w:rFonts w:ascii="Times New Roman" w:hAnsi="Times New Roman" w:cs="Times New Roman"/>
                <w:sz w:val="24"/>
                <w:szCs w:val="24"/>
              </w:rPr>
              <w:t>89.67</w:t>
            </w:r>
          </w:p>
        </w:tc>
        <w:tc>
          <w:tcPr>
            <w:tcW w:w="3305" w:type="dxa"/>
            <w:tcBorders>
              <w:top w:val="nil"/>
              <w:bottom w:val="nil"/>
            </w:tcBorders>
          </w:tcPr>
          <w:p w14:paraId="63FD0DFC" w14:textId="77777777" w:rsidR="00FA40F7" w:rsidRPr="00DF47B2" w:rsidRDefault="00FA40F7" w:rsidP="00DF47B2">
            <w:pPr>
              <w:pStyle w:val="TableParagraph"/>
              <w:spacing w:line="276" w:lineRule="auto"/>
              <w:ind w:left="0" w:right="132"/>
              <w:rPr>
                <w:rFonts w:ascii="Times New Roman" w:hAnsi="Times New Roman" w:cs="Times New Roman"/>
                <w:b/>
                <w:sz w:val="24"/>
                <w:szCs w:val="24"/>
              </w:rPr>
            </w:pPr>
            <w:r w:rsidRPr="00DF47B2">
              <w:rPr>
                <w:rFonts w:ascii="Times New Roman" w:hAnsi="Times New Roman" w:cs="Times New Roman"/>
                <w:b/>
                <w:w w:val="115"/>
                <w:sz w:val="24"/>
                <w:szCs w:val="24"/>
              </w:rPr>
              <w:t>97.85</w:t>
            </w:r>
          </w:p>
        </w:tc>
      </w:tr>
      <w:tr w:rsidR="00FA40F7" w:rsidRPr="00DF47B2" w14:paraId="4D379878" w14:textId="77777777" w:rsidTr="00696AC1">
        <w:trPr>
          <w:trHeight w:val="378"/>
        </w:trPr>
        <w:tc>
          <w:tcPr>
            <w:tcW w:w="1573" w:type="dxa"/>
            <w:tcBorders>
              <w:top w:val="nil"/>
              <w:bottom w:val="nil"/>
            </w:tcBorders>
          </w:tcPr>
          <w:p w14:paraId="07F7FB6C"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4</w:t>
            </w:r>
          </w:p>
        </w:tc>
        <w:tc>
          <w:tcPr>
            <w:tcW w:w="2060" w:type="dxa"/>
            <w:tcBorders>
              <w:top w:val="nil"/>
              <w:bottom w:val="nil"/>
            </w:tcBorders>
          </w:tcPr>
          <w:p w14:paraId="4F75250A" w14:textId="77777777" w:rsidR="00FA40F7" w:rsidRPr="00DF47B2" w:rsidRDefault="00FA40F7" w:rsidP="00DF47B2">
            <w:pPr>
              <w:pStyle w:val="TableParagraph"/>
              <w:spacing w:line="276" w:lineRule="auto"/>
              <w:ind w:left="0" w:right="99"/>
              <w:rPr>
                <w:rFonts w:ascii="Times New Roman" w:hAnsi="Times New Roman" w:cs="Times New Roman"/>
                <w:sz w:val="24"/>
                <w:szCs w:val="24"/>
              </w:rPr>
            </w:pPr>
            <w:r w:rsidRPr="00DF47B2">
              <w:rPr>
                <w:rFonts w:ascii="Times New Roman" w:hAnsi="Times New Roman" w:cs="Times New Roman"/>
                <w:sz w:val="24"/>
                <w:szCs w:val="24"/>
              </w:rPr>
              <w:t>75.74</w:t>
            </w:r>
          </w:p>
        </w:tc>
        <w:tc>
          <w:tcPr>
            <w:tcW w:w="2729" w:type="dxa"/>
            <w:tcBorders>
              <w:top w:val="nil"/>
              <w:bottom w:val="nil"/>
            </w:tcBorders>
          </w:tcPr>
          <w:p w14:paraId="5C1AE36C" w14:textId="77777777" w:rsidR="00FA40F7" w:rsidRPr="00DF47B2" w:rsidRDefault="00FA40F7" w:rsidP="00DF47B2">
            <w:pPr>
              <w:pStyle w:val="TableParagraph"/>
              <w:spacing w:line="276" w:lineRule="auto"/>
              <w:ind w:left="0" w:right="123"/>
              <w:rPr>
                <w:rFonts w:ascii="Times New Roman" w:hAnsi="Times New Roman" w:cs="Times New Roman"/>
                <w:sz w:val="24"/>
                <w:szCs w:val="24"/>
              </w:rPr>
            </w:pPr>
            <w:r w:rsidRPr="00DF47B2">
              <w:rPr>
                <w:rFonts w:ascii="Times New Roman" w:hAnsi="Times New Roman" w:cs="Times New Roman"/>
                <w:sz w:val="24"/>
                <w:szCs w:val="24"/>
              </w:rPr>
              <w:t>91.46</w:t>
            </w:r>
          </w:p>
        </w:tc>
        <w:tc>
          <w:tcPr>
            <w:tcW w:w="3305" w:type="dxa"/>
            <w:tcBorders>
              <w:top w:val="nil"/>
              <w:bottom w:val="nil"/>
            </w:tcBorders>
          </w:tcPr>
          <w:p w14:paraId="0E938A91" w14:textId="77777777" w:rsidR="00FA40F7" w:rsidRPr="00DF47B2" w:rsidRDefault="00FA40F7" w:rsidP="00DF47B2">
            <w:pPr>
              <w:pStyle w:val="TableParagraph"/>
              <w:spacing w:line="276" w:lineRule="auto"/>
              <w:ind w:left="0" w:right="132"/>
              <w:rPr>
                <w:rFonts w:ascii="Times New Roman" w:hAnsi="Times New Roman" w:cs="Times New Roman"/>
                <w:b/>
                <w:sz w:val="24"/>
                <w:szCs w:val="24"/>
              </w:rPr>
            </w:pPr>
            <w:r w:rsidRPr="00DF47B2">
              <w:rPr>
                <w:rFonts w:ascii="Times New Roman" w:hAnsi="Times New Roman" w:cs="Times New Roman"/>
                <w:b/>
                <w:w w:val="115"/>
                <w:sz w:val="24"/>
                <w:szCs w:val="24"/>
              </w:rPr>
              <w:t>98.22</w:t>
            </w:r>
          </w:p>
        </w:tc>
      </w:tr>
      <w:tr w:rsidR="00FA40F7" w:rsidRPr="00DF47B2" w14:paraId="6D820FB9" w14:textId="77777777" w:rsidTr="00696AC1">
        <w:trPr>
          <w:trHeight w:val="378"/>
        </w:trPr>
        <w:tc>
          <w:tcPr>
            <w:tcW w:w="1573" w:type="dxa"/>
            <w:tcBorders>
              <w:top w:val="nil"/>
              <w:bottom w:val="nil"/>
            </w:tcBorders>
          </w:tcPr>
          <w:p w14:paraId="68E10B7C"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5</w:t>
            </w:r>
          </w:p>
        </w:tc>
        <w:tc>
          <w:tcPr>
            <w:tcW w:w="2060" w:type="dxa"/>
            <w:tcBorders>
              <w:top w:val="nil"/>
              <w:bottom w:val="nil"/>
            </w:tcBorders>
          </w:tcPr>
          <w:p w14:paraId="1C82705C" w14:textId="77777777" w:rsidR="00FA40F7" w:rsidRPr="00DF47B2" w:rsidRDefault="00FA40F7" w:rsidP="00DF47B2">
            <w:pPr>
              <w:pStyle w:val="TableParagraph"/>
              <w:spacing w:line="276" w:lineRule="auto"/>
              <w:ind w:left="0" w:right="99"/>
              <w:rPr>
                <w:rFonts w:ascii="Times New Roman" w:hAnsi="Times New Roman" w:cs="Times New Roman"/>
                <w:sz w:val="24"/>
                <w:szCs w:val="24"/>
              </w:rPr>
            </w:pPr>
            <w:r w:rsidRPr="00DF47B2">
              <w:rPr>
                <w:rFonts w:ascii="Times New Roman" w:hAnsi="Times New Roman" w:cs="Times New Roman"/>
                <w:sz w:val="24"/>
                <w:szCs w:val="24"/>
              </w:rPr>
              <w:t>82.92</w:t>
            </w:r>
          </w:p>
        </w:tc>
        <w:tc>
          <w:tcPr>
            <w:tcW w:w="2729" w:type="dxa"/>
            <w:tcBorders>
              <w:top w:val="nil"/>
              <w:bottom w:val="nil"/>
            </w:tcBorders>
          </w:tcPr>
          <w:p w14:paraId="531D4ADE" w14:textId="77777777" w:rsidR="00FA40F7" w:rsidRPr="00DF47B2" w:rsidRDefault="00FA40F7" w:rsidP="00DF47B2">
            <w:pPr>
              <w:pStyle w:val="TableParagraph"/>
              <w:spacing w:line="276" w:lineRule="auto"/>
              <w:ind w:left="0" w:right="123"/>
              <w:rPr>
                <w:rFonts w:ascii="Times New Roman" w:hAnsi="Times New Roman" w:cs="Times New Roman"/>
                <w:sz w:val="24"/>
                <w:szCs w:val="24"/>
              </w:rPr>
            </w:pPr>
            <w:r w:rsidRPr="00DF47B2">
              <w:rPr>
                <w:rFonts w:ascii="Times New Roman" w:hAnsi="Times New Roman" w:cs="Times New Roman"/>
                <w:sz w:val="24"/>
                <w:szCs w:val="24"/>
              </w:rPr>
              <w:t>92.58</w:t>
            </w:r>
          </w:p>
        </w:tc>
        <w:tc>
          <w:tcPr>
            <w:tcW w:w="3305" w:type="dxa"/>
            <w:tcBorders>
              <w:top w:val="nil"/>
              <w:bottom w:val="nil"/>
            </w:tcBorders>
          </w:tcPr>
          <w:p w14:paraId="25CE1180" w14:textId="77777777" w:rsidR="00FA40F7" w:rsidRPr="00DF47B2" w:rsidRDefault="00FA40F7" w:rsidP="00DF47B2">
            <w:pPr>
              <w:pStyle w:val="TableParagraph"/>
              <w:spacing w:line="276" w:lineRule="auto"/>
              <w:ind w:left="0" w:right="132"/>
              <w:rPr>
                <w:rFonts w:ascii="Times New Roman" w:hAnsi="Times New Roman" w:cs="Times New Roman"/>
                <w:b/>
                <w:sz w:val="24"/>
                <w:szCs w:val="24"/>
              </w:rPr>
            </w:pPr>
            <w:r w:rsidRPr="00DF47B2">
              <w:rPr>
                <w:rFonts w:ascii="Times New Roman" w:hAnsi="Times New Roman" w:cs="Times New Roman"/>
                <w:b/>
                <w:w w:val="115"/>
                <w:sz w:val="24"/>
                <w:szCs w:val="24"/>
              </w:rPr>
              <w:t>98.45</w:t>
            </w:r>
          </w:p>
        </w:tc>
      </w:tr>
      <w:tr w:rsidR="00FA40F7" w:rsidRPr="00DF47B2" w14:paraId="3DAE0784" w14:textId="77777777" w:rsidTr="00696AC1">
        <w:trPr>
          <w:trHeight w:val="379"/>
        </w:trPr>
        <w:tc>
          <w:tcPr>
            <w:tcW w:w="1573" w:type="dxa"/>
            <w:tcBorders>
              <w:top w:val="nil"/>
            </w:tcBorders>
          </w:tcPr>
          <w:p w14:paraId="31A21D33" w14:textId="77777777" w:rsidR="00FA40F7" w:rsidRPr="00DF47B2" w:rsidRDefault="00FA40F7" w:rsidP="00DF47B2">
            <w:pPr>
              <w:pStyle w:val="TableParagraph"/>
              <w:spacing w:line="276" w:lineRule="auto"/>
              <w:ind w:left="0"/>
              <w:rPr>
                <w:rFonts w:ascii="Times New Roman" w:hAnsi="Times New Roman" w:cs="Times New Roman"/>
                <w:sz w:val="24"/>
                <w:szCs w:val="24"/>
              </w:rPr>
            </w:pPr>
            <w:r w:rsidRPr="00DF47B2">
              <w:rPr>
                <w:rFonts w:ascii="Times New Roman" w:hAnsi="Times New Roman" w:cs="Times New Roman"/>
                <w:w w:val="98"/>
                <w:sz w:val="24"/>
                <w:szCs w:val="24"/>
              </w:rPr>
              <w:t>6</w:t>
            </w:r>
          </w:p>
        </w:tc>
        <w:tc>
          <w:tcPr>
            <w:tcW w:w="2060" w:type="dxa"/>
            <w:tcBorders>
              <w:top w:val="nil"/>
            </w:tcBorders>
          </w:tcPr>
          <w:p w14:paraId="33470412" w14:textId="77777777" w:rsidR="00FA40F7" w:rsidRPr="00DF47B2" w:rsidRDefault="00FA40F7" w:rsidP="00DF47B2">
            <w:pPr>
              <w:pStyle w:val="TableParagraph"/>
              <w:spacing w:line="276" w:lineRule="auto"/>
              <w:ind w:left="0" w:right="99"/>
              <w:rPr>
                <w:rFonts w:ascii="Times New Roman" w:hAnsi="Times New Roman" w:cs="Times New Roman"/>
                <w:sz w:val="24"/>
                <w:szCs w:val="24"/>
              </w:rPr>
            </w:pPr>
            <w:r w:rsidRPr="00DF47B2">
              <w:rPr>
                <w:rFonts w:ascii="Times New Roman" w:hAnsi="Times New Roman" w:cs="Times New Roman"/>
                <w:sz w:val="24"/>
                <w:szCs w:val="24"/>
              </w:rPr>
              <w:t>80.44</w:t>
            </w:r>
          </w:p>
        </w:tc>
        <w:tc>
          <w:tcPr>
            <w:tcW w:w="2729" w:type="dxa"/>
            <w:tcBorders>
              <w:top w:val="nil"/>
            </w:tcBorders>
          </w:tcPr>
          <w:p w14:paraId="4673F883" w14:textId="77777777" w:rsidR="00FA40F7" w:rsidRPr="00DF47B2" w:rsidRDefault="00FA40F7" w:rsidP="00DF47B2">
            <w:pPr>
              <w:pStyle w:val="TableParagraph"/>
              <w:spacing w:line="276" w:lineRule="auto"/>
              <w:ind w:left="0" w:right="123"/>
              <w:rPr>
                <w:rFonts w:ascii="Times New Roman" w:hAnsi="Times New Roman" w:cs="Times New Roman"/>
                <w:sz w:val="24"/>
                <w:szCs w:val="24"/>
              </w:rPr>
            </w:pPr>
            <w:r w:rsidRPr="00DF47B2">
              <w:rPr>
                <w:rFonts w:ascii="Times New Roman" w:hAnsi="Times New Roman" w:cs="Times New Roman"/>
                <w:sz w:val="24"/>
                <w:szCs w:val="24"/>
              </w:rPr>
              <w:t>91.94</w:t>
            </w:r>
          </w:p>
        </w:tc>
        <w:tc>
          <w:tcPr>
            <w:tcW w:w="3305" w:type="dxa"/>
            <w:tcBorders>
              <w:top w:val="nil"/>
            </w:tcBorders>
          </w:tcPr>
          <w:p w14:paraId="6A11887D" w14:textId="77777777" w:rsidR="00FA40F7" w:rsidRPr="00DF47B2" w:rsidRDefault="00FA40F7" w:rsidP="00DF47B2">
            <w:pPr>
              <w:pStyle w:val="TableParagraph"/>
              <w:spacing w:line="276" w:lineRule="auto"/>
              <w:ind w:left="0" w:right="132"/>
              <w:rPr>
                <w:rFonts w:ascii="Times New Roman" w:hAnsi="Times New Roman" w:cs="Times New Roman"/>
                <w:b/>
                <w:sz w:val="24"/>
                <w:szCs w:val="24"/>
              </w:rPr>
            </w:pPr>
            <w:r w:rsidRPr="00DF47B2">
              <w:rPr>
                <w:rFonts w:ascii="Times New Roman" w:hAnsi="Times New Roman" w:cs="Times New Roman"/>
                <w:b/>
                <w:w w:val="115"/>
                <w:sz w:val="24"/>
                <w:szCs w:val="24"/>
              </w:rPr>
              <w:t>98.38</w:t>
            </w:r>
          </w:p>
        </w:tc>
      </w:tr>
    </w:tbl>
    <w:p w14:paraId="26CDB7E6" w14:textId="6229088D" w:rsidR="002A2060" w:rsidRPr="00DF47B2" w:rsidRDefault="00193959" w:rsidP="00DF47B2">
      <w:pPr>
        <w:pStyle w:val="a3"/>
        <w:spacing w:line="276" w:lineRule="auto"/>
        <w:ind w:firstLine="720"/>
        <w:jc w:val="both"/>
        <w:rPr>
          <w:rFonts w:ascii="Times New Roman" w:hAnsi="Times New Roman" w:cs="Times New Roman"/>
          <w:w w:val="110"/>
          <w:sz w:val="24"/>
          <w:szCs w:val="24"/>
        </w:rPr>
      </w:pPr>
      <w:r w:rsidRPr="00DF47B2">
        <w:rPr>
          <w:rFonts w:ascii="Times New Roman" w:hAnsi="Times New Roman" w:cs="Times New Roman"/>
          <w:sz w:val="24"/>
          <w:szCs w:val="24"/>
        </w:rPr>
        <w:lastRenderedPageBreak/>
        <w:t xml:space="preserve">Данные, приведенные в таблице </w:t>
      </w:r>
      <w:r w:rsidR="002A2060" w:rsidRPr="00DF47B2">
        <w:rPr>
          <w:rFonts w:ascii="Times New Roman" w:hAnsi="Times New Roman" w:cs="Times New Roman"/>
          <w:sz w:val="24"/>
          <w:szCs w:val="24"/>
        </w:rPr>
        <w:t>3</w:t>
      </w:r>
      <w:r w:rsidRPr="00DF47B2">
        <w:rPr>
          <w:rFonts w:ascii="Times New Roman" w:hAnsi="Times New Roman" w:cs="Times New Roman"/>
          <w:sz w:val="24"/>
          <w:szCs w:val="24"/>
        </w:rPr>
        <w:t xml:space="preserve">, </w:t>
      </w:r>
      <w:r w:rsidR="002A2060" w:rsidRPr="00DF47B2">
        <w:rPr>
          <w:rFonts w:ascii="Times New Roman" w:hAnsi="Times New Roman" w:cs="Times New Roman"/>
          <w:sz w:val="24"/>
          <w:szCs w:val="24"/>
        </w:rPr>
        <w:t>п</w:t>
      </w:r>
      <w:r w:rsidR="002A2060" w:rsidRPr="00DF47B2">
        <w:rPr>
          <w:rFonts w:ascii="Times New Roman" w:hAnsi="Times New Roman" w:cs="Times New Roman"/>
          <w:spacing w:val="7"/>
          <w:w w:val="105"/>
          <w:sz w:val="24"/>
          <w:szCs w:val="24"/>
        </w:rPr>
        <w:t xml:space="preserve">ри сравнении представленных методов </w:t>
      </w:r>
      <w:r w:rsidR="002A2060" w:rsidRPr="00DF47B2">
        <w:rPr>
          <w:rFonts w:ascii="Times New Roman" w:hAnsi="Times New Roman" w:cs="Times New Roman"/>
          <w:w w:val="105"/>
          <w:sz w:val="24"/>
          <w:szCs w:val="24"/>
        </w:rPr>
        <w:t>CS-MCRF</w:t>
      </w:r>
      <w:r w:rsidR="002A2060" w:rsidRPr="00DF47B2">
        <w:rPr>
          <w:rFonts w:ascii="Times New Roman" w:hAnsi="Times New Roman" w:cs="Times New Roman"/>
          <w:spacing w:val="9"/>
          <w:w w:val="105"/>
          <w:sz w:val="24"/>
          <w:szCs w:val="24"/>
        </w:rPr>
        <w:t xml:space="preserve"> </w:t>
      </w:r>
      <w:r w:rsidR="002A2060" w:rsidRPr="00DF47B2">
        <w:rPr>
          <w:rFonts w:ascii="Times New Roman" w:hAnsi="Times New Roman" w:cs="Times New Roman"/>
          <w:w w:val="105"/>
          <w:sz w:val="24"/>
          <w:szCs w:val="24"/>
        </w:rPr>
        <w:t>показывают</w:t>
      </w:r>
      <w:r w:rsidR="002A2060" w:rsidRPr="00DF47B2">
        <w:rPr>
          <w:rFonts w:ascii="Times New Roman" w:hAnsi="Times New Roman" w:cs="Times New Roman"/>
          <w:spacing w:val="8"/>
          <w:w w:val="105"/>
          <w:sz w:val="24"/>
          <w:szCs w:val="24"/>
        </w:rPr>
        <w:t xml:space="preserve"> </w:t>
      </w:r>
      <w:r w:rsidR="002A2060" w:rsidRPr="00DF47B2">
        <w:rPr>
          <w:rFonts w:ascii="Times New Roman" w:hAnsi="Times New Roman" w:cs="Times New Roman"/>
          <w:w w:val="105"/>
          <w:sz w:val="24"/>
          <w:szCs w:val="24"/>
        </w:rPr>
        <w:t>улучшения – 8-процентное</w:t>
      </w:r>
      <w:r w:rsidR="002A2060" w:rsidRPr="00DF47B2">
        <w:rPr>
          <w:rFonts w:ascii="Times New Roman" w:hAnsi="Times New Roman" w:cs="Times New Roman"/>
          <w:spacing w:val="9"/>
          <w:w w:val="105"/>
          <w:sz w:val="24"/>
          <w:szCs w:val="24"/>
        </w:rPr>
        <w:t xml:space="preserve"> </w:t>
      </w:r>
      <w:r w:rsidR="002A2060" w:rsidRPr="00DF47B2">
        <w:rPr>
          <w:rFonts w:ascii="Times New Roman" w:hAnsi="Times New Roman" w:cs="Times New Roman"/>
          <w:w w:val="105"/>
          <w:sz w:val="24"/>
          <w:szCs w:val="24"/>
        </w:rPr>
        <w:t>структурное</w:t>
      </w:r>
      <w:r w:rsidR="002A2060" w:rsidRPr="00DF47B2">
        <w:rPr>
          <w:rFonts w:ascii="Times New Roman" w:hAnsi="Times New Roman" w:cs="Times New Roman"/>
          <w:spacing w:val="-43"/>
          <w:w w:val="105"/>
          <w:sz w:val="24"/>
          <w:szCs w:val="24"/>
        </w:rPr>
        <w:t xml:space="preserve"> </w:t>
      </w:r>
      <w:r w:rsidR="002A2060" w:rsidRPr="00DF47B2">
        <w:rPr>
          <w:rFonts w:ascii="Times New Roman" w:hAnsi="Times New Roman" w:cs="Times New Roman"/>
          <w:w w:val="105"/>
          <w:sz w:val="24"/>
          <w:szCs w:val="24"/>
        </w:rPr>
        <w:t>подобие по</w:t>
      </w:r>
      <w:r w:rsidR="002A2060" w:rsidRPr="00DF47B2">
        <w:rPr>
          <w:rFonts w:ascii="Times New Roman" w:hAnsi="Times New Roman" w:cs="Times New Roman"/>
          <w:spacing w:val="1"/>
          <w:w w:val="105"/>
          <w:sz w:val="24"/>
          <w:szCs w:val="24"/>
        </w:rPr>
        <w:t xml:space="preserve"> </w:t>
      </w:r>
      <w:r w:rsidR="002A2060" w:rsidRPr="00DF47B2">
        <w:rPr>
          <w:rFonts w:ascii="Times New Roman" w:hAnsi="Times New Roman" w:cs="Times New Roman"/>
          <w:w w:val="105"/>
          <w:sz w:val="24"/>
          <w:szCs w:val="24"/>
        </w:rPr>
        <w:t>сравнению с</w:t>
      </w:r>
      <w:r w:rsidR="002A2060" w:rsidRPr="00DF47B2">
        <w:rPr>
          <w:rFonts w:ascii="Times New Roman" w:hAnsi="Times New Roman" w:cs="Times New Roman"/>
          <w:spacing w:val="1"/>
          <w:w w:val="105"/>
          <w:sz w:val="24"/>
          <w:szCs w:val="24"/>
        </w:rPr>
        <w:t xml:space="preserve"> </w:t>
      </w:r>
      <w:r w:rsidR="002A2060" w:rsidRPr="00DF47B2">
        <w:rPr>
          <w:rFonts w:ascii="Times New Roman" w:hAnsi="Times New Roman" w:cs="Times New Roman"/>
          <w:w w:val="105"/>
          <w:sz w:val="24"/>
          <w:szCs w:val="24"/>
        </w:rPr>
        <w:t>MCRF и</w:t>
      </w:r>
      <w:r w:rsidR="002A2060" w:rsidRPr="00DF47B2">
        <w:rPr>
          <w:rFonts w:ascii="Times New Roman" w:hAnsi="Times New Roman" w:cs="Times New Roman"/>
          <w:spacing w:val="1"/>
          <w:w w:val="105"/>
          <w:sz w:val="24"/>
          <w:szCs w:val="24"/>
        </w:rPr>
        <w:t xml:space="preserve"> </w:t>
      </w:r>
      <w:r w:rsidR="002A2060" w:rsidRPr="00DF47B2">
        <w:rPr>
          <w:rFonts w:ascii="Times New Roman" w:hAnsi="Times New Roman" w:cs="Times New Roman"/>
          <w:w w:val="105"/>
          <w:sz w:val="24"/>
          <w:szCs w:val="24"/>
        </w:rPr>
        <w:t>улучшения до</w:t>
      </w:r>
      <w:r w:rsidR="002A2060" w:rsidRPr="00DF47B2">
        <w:rPr>
          <w:rFonts w:ascii="Times New Roman" w:hAnsi="Times New Roman" w:cs="Times New Roman"/>
          <w:spacing w:val="1"/>
          <w:w w:val="105"/>
          <w:sz w:val="24"/>
          <w:szCs w:val="24"/>
        </w:rPr>
        <w:t xml:space="preserve"> </w:t>
      </w:r>
      <w:r w:rsidR="002A2060" w:rsidRPr="00DF47B2">
        <w:rPr>
          <w:rFonts w:ascii="Times New Roman" w:hAnsi="Times New Roman" w:cs="Times New Roman"/>
          <w:w w:val="105"/>
          <w:sz w:val="24"/>
          <w:szCs w:val="24"/>
        </w:rPr>
        <w:t>22-процентного структурного</w:t>
      </w:r>
      <w:r w:rsidR="002A2060" w:rsidRPr="00DF47B2">
        <w:rPr>
          <w:rFonts w:ascii="Times New Roman" w:hAnsi="Times New Roman" w:cs="Times New Roman"/>
          <w:spacing w:val="1"/>
          <w:w w:val="105"/>
          <w:sz w:val="24"/>
          <w:szCs w:val="24"/>
        </w:rPr>
        <w:t xml:space="preserve"> </w:t>
      </w:r>
      <w:r w:rsidR="002A2060" w:rsidRPr="00DF47B2">
        <w:rPr>
          <w:rFonts w:ascii="Times New Roman" w:hAnsi="Times New Roman" w:cs="Times New Roman"/>
          <w:w w:val="105"/>
          <w:sz w:val="24"/>
          <w:szCs w:val="24"/>
        </w:rPr>
        <w:t>подобия по</w:t>
      </w:r>
      <w:r w:rsidR="002A2060" w:rsidRPr="00DF47B2">
        <w:rPr>
          <w:rFonts w:ascii="Times New Roman" w:hAnsi="Times New Roman" w:cs="Times New Roman"/>
          <w:spacing w:val="1"/>
          <w:w w:val="105"/>
          <w:sz w:val="24"/>
          <w:szCs w:val="24"/>
        </w:rPr>
        <w:t xml:space="preserve"> </w:t>
      </w:r>
      <w:r w:rsidR="002A2060" w:rsidRPr="00DF47B2">
        <w:rPr>
          <w:rFonts w:ascii="Times New Roman" w:hAnsi="Times New Roman" w:cs="Times New Roman"/>
          <w:w w:val="105"/>
          <w:sz w:val="24"/>
          <w:szCs w:val="24"/>
        </w:rPr>
        <w:t>сравнению с</w:t>
      </w:r>
      <w:r w:rsidR="002A2060" w:rsidRPr="00DF47B2">
        <w:rPr>
          <w:rFonts w:ascii="Times New Roman" w:hAnsi="Times New Roman" w:cs="Times New Roman"/>
          <w:spacing w:val="1"/>
          <w:w w:val="105"/>
          <w:sz w:val="24"/>
          <w:szCs w:val="24"/>
        </w:rPr>
        <w:t xml:space="preserve"> </w:t>
      </w:r>
      <w:r w:rsidR="002A2060" w:rsidRPr="00DF47B2">
        <w:rPr>
          <w:rFonts w:ascii="Times New Roman" w:hAnsi="Times New Roman" w:cs="Times New Roman"/>
          <w:w w:val="105"/>
          <w:sz w:val="24"/>
          <w:szCs w:val="24"/>
        </w:rPr>
        <w:t>гауссовой интерполяцией</w:t>
      </w:r>
      <w:r w:rsidR="002A2060" w:rsidRPr="00DF47B2">
        <w:rPr>
          <w:rFonts w:ascii="Times New Roman" w:hAnsi="Times New Roman" w:cs="Times New Roman"/>
          <w:spacing w:val="1"/>
          <w:w w:val="105"/>
          <w:sz w:val="24"/>
          <w:szCs w:val="24"/>
        </w:rPr>
        <w:t xml:space="preserve"> </w:t>
      </w:r>
      <w:r w:rsidR="002A2060" w:rsidRPr="00DF47B2">
        <w:rPr>
          <w:rFonts w:ascii="Times New Roman" w:hAnsi="Times New Roman" w:cs="Times New Roman"/>
          <w:w w:val="105"/>
          <w:sz w:val="24"/>
          <w:szCs w:val="24"/>
        </w:rPr>
        <w:t>в</w:t>
      </w:r>
      <w:r w:rsidR="002A2060" w:rsidRPr="00DF47B2">
        <w:rPr>
          <w:rFonts w:ascii="Times New Roman" w:hAnsi="Times New Roman" w:cs="Times New Roman"/>
          <w:spacing w:val="1"/>
          <w:w w:val="105"/>
          <w:sz w:val="24"/>
          <w:szCs w:val="24"/>
        </w:rPr>
        <w:t xml:space="preserve"> определенных </w:t>
      </w:r>
      <w:r w:rsidR="002A2060" w:rsidRPr="00DF47B2">
        <w:rPr>
          <w:rFonts w:ascii="Times New Roman" w:hAnsi="Times New Roman" w:cs="Times New Roman"/>
          <w:w w:val="110"/>
          <w:sz w:val="24"/>
          <w:szCs w:val="24"/>
        </w:rPr>
        <w:t>спектральных</w:t>
      </w:r>
      <w:r w:rsidR="002A2060" w:rsidRPr="00DF47B2">
        <w:rPr>
          <w:rFonts w:ascii="Times New Roman" w:hAnsi="Times New Roman" w:cs="Times New Roman"/>
          <w:spacing w:val="-13"/>
          <w:w w:val="110"/>
          <w:sz w:val="24"/>
          <w:szCs w:val="24"/>
        </w:rPr>
        <w:t xml:space="preserve"> </w:t>
      </w:r>
      <w:r w:rsidR="002A2060" w:rsidRPr="00DF47B2">
        <w:rPr>
          <w:rFonts w:ascii="Times New Roman" w:hAnsi="Times New Roman" w:cs="Times New Roman"/>
          <w:w w:val="110"/>
          <w:sz w:val="24"/>
          <w:szCs w:val="24"/>
        </w:rPr>
        <w:t>каналах.</w:t>
      </w:r>
    </w:p>
    <w:p w14:paraId="2FE681B5" w14:textId="4BB0802D" w:rsidR="002A2060" w:rsidRPr="00DF47B2" w:rsidRDefault="002A2060" w:rsidP="00DF47B2">
      <w:pPr>
        <w:spacing w:line="276" w:lineRule="auto"/>
        <w:ind w:firstLine="720"/>
        <w:jc w:val="both"/>
        <w:rPr>
          <w:rFonts w:ascii="Times New Roman" w:hAnsi="Times New Roman" w:cs="Times New Roman"/>
          <w:w w:val="105"/>
          <w:sz w:val="24"/>
          <w:szCs w:val="24"/>
        </w:rPr>
      </w:pPr>
      <w:r w:rsidRPr="00DF47B2">
        <w:rPr>
          <w:rFonts w:ascii="Times New Roman" w:hAnsi="Times New Roman" w:cs="Times New Roman"/>
          <w:w w:val="105"/>
          <w:sz w:val="24"/>
          <w:szCs w:val="24"/>
        </w:rPr>
        <w:t>Из</w:t>
      </w:r>
      <w:r w:rsidRPr="00DF47B2">
        <w:rPr>
          <w:rFonts w:ascii="Times New Roman" w:hAnsi="Times New Roman" w:cs="Times New Roman"/>
          <w:spacing w:val="15"/>
          <w:w w:val="105"/>
          <w:sz w:val="24"/>
          <w:szCs w:val="24"/>
        </w:rPr>
        <w:t xml:space="preserve"> </w:t>
      </w:r>
      <w:r w:rsidRPr="00DF47B2">
        <w:rPr>
          <w:rFonts w:ascii="Times New Roman" w:hAnsi="Times New Roman" w:cs="Times New Roman"/>
          <w:w w:val="105"/>
          <w:sz w:val="24"/>
          <w:szCs w:val="24"/>
        </w:rPr>
        <w:t>двух</w:t>
      </w:r>
      <w:r w:rsidRPr="00DF47B2">
        <w:rPr>
          <w:rFonts w:ascii="Times New Roman" w:hAnsi="Times New Roman" w:cs="Times New Roman"/>
          <w:spacing w:val="15"/>
          <w:w w:val="105"/>
          <w:sz w:val="24"/>
          <w:szCs w:val="24"/>
        </w:rPr>
        <w:t xml:space="preserve"> </w:t>
      </w:r>
      <w:r w:rsidRPr="00DF47B2">
        <w:rPr>
          <w:rFonts w:ascii="Times New Roman" w:hAnsi="Times New Roman" w:cs="Times New Roman"/>
          <w:w w:val="105"/>
          <w:sz w:val="24"/>
          <w:szCs w:val="24"/>
        </w:rPr>
        <w:t>показателей</w:t>
      </w:r>
      <w:r w:rsidRPr="00DF47B2">
        <w:rPr>
          <w:rFonts w:ascii="Times New Roman" w:hAnsi="Times New Roman" w:cs="Times New Roman"/>
          <w:spacing w:val="15"/>
          <w:w w:val="105"/>
          <w:sz w:val="24"/>
          <w:szCs w:val="24"/>
        </w:rPr>
        <w:t xml:space="preserve"> </w:t>
      </w:r>
      <w:r w:rsidRPr="00DF47B2">
        <w:rPr>
          <w:rFonts w:ascii="Times New Roman" w:hAnsi="Times New Roman" w:cs="Times New Roman"/>
          <w:w w:val="105"/>
          <w:sz w:val="24"/>
          <w:szCs w:val="24"/>
        </w:rPr>
        <w:t>видно,</w:t>
      </w:r>
      <w:r w:rsidRPr="00DF47B2">
        <w:rPr>
          <w:rFonts w:ascii="Times New Roman" w:hAnsi="Times New Roman" w:cs="Times New Roman"/>
          <w:spacing w:val="16"/>
          <w:w w:val="105"/>
          <w:sz w:val="24"/>
          <w:szCs w:val="24"/>
        </w:rPr>
        <w:t xml:space="preserve"> </w:t>
      </w:r>
      <w:r w:rsidRPr="00DF47B2">
        <w:rPr>
          <w:rFonts w:ascii="Times New Roman" w:hAnsi="Times New Roman" w:cs="Times New Roman"/>
          <w:w w:val="105"/>
          <w:sz w:val="24"/>
          <w:szCs w:val="24"/>
        </w:rPr>
        <w:t>что</w:t>
      </w:r>
      <w:r w:rsidRPr="00DF47B2">
        <w:rPr>
          <w:rFonts w:ascii="Times New Roman" w:hAnsi="Times New Roman" w:cs="Times New Roman"/>
          <w:spacing w:val="15"/>
          <w:w w:val="105"/>
          <w:sz w:val="24"/>
          <w:szCs w:val="24"/>
        </w:rPr>
        <w:t xml:space="preserve"> </w:t>
      </w:r>
      <w:r w:rsidRPr="00DF47B2">
        <w:rPr>
          <w:rFonts w:ascii="Times New Roman" w:hAnsi="Times New Roman" w:cs="Times New Roman"/>
          <w:w w:val="105"/>
          <w:sz w:val="24"/>
          <w:szCs w:val="24"/>
        </w:rPr>
        <w:t>CS-MCRF</w:t>
      </w:r>
      <w:r w:rsidRPr="00DF47B2">
        <w:rPr>
          <w:rFonts w:ascii="Times New Roman" w:hAnsi="Times New Roman" w:cs="Times New Roman"/>
          <w:spacing w:val="15"/>
          <w:w w:val="105"/>
          <w:sz w:val="24"/>
          <w:szCs w:val="24"/>
        </w:rPr>
        <w:t xml:space="preserve"> </w:t>
      </w:r>
      <w:r w:rsidRPr="00DF47B2">
        <w:rPr>
          <w:rFonts w:ascii="Times New Roman" w:hAnsi="Times New Roman" w:cs="Times New Roman"/>
          <w:w w:val="105"/>
          <w:sz w:val="24"/>
          <w:szCs w:val="24"/>
        </w:rPr>
        <w:t>выполнил</w:t>
      </w:r>
      <w:r w:rsidRPr="00DF47B2">
        <w:rPr>
          <w:rFonts w:ascii="Times New Roman" w:hAnsi="Times New Roman" w:cs="Times New Roman"/>
          <w:spacing w:val="15"/>
          <w:w w:val="105"/>
          <w:sz w:val="24"/>
          <w:szCs w:val="24"/>
        </w:rPr>
        <w:t xml:space="preserve"> </w:t>
      </w:r>
      <w:r w:rsidRPr="00DF47B2">
        <w:rPr>
          <w:rFonts w:ascii="Times New Roman" w:hAnsi="Times New Roman" w:cs="Times New Roman"/>
          <w:w w:val="105"/>
          <w:sz w:val="24"/>
          <w:szCs w:val="24"/>
        </w:rPr>
        <w:t>качественную</w:t>
      </w:r>
      <w:r w:rsidRPr="00DF47B2">
        <w:rPr>
          <w:rFonts w:ascii="Times New Roman" w:hAnsi="Times New Roman" w:cs="Times New Roman"/>
          <w:spacing w:val="15"/>
          <w:w w:val="105"/>
          <w:sz w:val="24"/>
          <w:szCs w:val="24"/>
        </w:rPr>
        <w:t xml:space="preserve"> </w:t>
      </w:r>
      <w:r w:rsidRPr="00DF47B2">
        <w:rPr>
          <w:rFonts w:ascii="Times New Roman" w:hAnsi="Times New Roman" w:cs="Times New Roman"/>
          <w:w w:val="105"/>
          <w:sz w:val="24"/>
          <w:szCs w:val="24"/>
        </w:rPr>
        <w:t>реконструкцию</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обеспечил</w:t>
      </w:r>
      <w:r w:rsidRPr="00DF47B2">
        <w:rPr>
          <w:rFonts w:ascii="Times New Roman" w:hAnsi="Times New Roman" w:cs="Times New Roman"/>
          <w:spacing w:val="14"/>
          <w:w w:val="105"/>
          <w:sz w:val="24"/>
          <w:szCs w:val="24"/>
        </w:rPr>
        <w:t xml:space="preserve"> </w:t>
      </w:r>
      <w:r w:rsidRPr="00DF47B2">
        <w:rPr>
          <w:rFonts w:ascii="Times New Roman" w:hAnsi="Times New Roman" w:cs="Times New Roman"/>
          <w:w w:val="105"/>
          <w:sz w:val="24"/>
          <w:szCs w:val="24"/>
        </w:rPr>
        <w:t>значительные</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улучшения</w:t>
      </w:r>
      <w:r w:rsidRPr="00DF47B2">
        <w:rPr>
          <w:rFonts w:ascii="Times New Roman" w:hAnsi="Times New Roman" w:cs="Times New Roman"/>
          <w:spacing w:val="14"/>
          <w:w w:val="105"/>
          <w:sz w:val="24"/>
          <w:szCs w:val="24"/>
        </w:rPr>
        <w:t xml:space="preserve"> </w:t>
      </w:r>
      <w:r w:rsidRPr="00DF47B2">
        <w:rPr>
          <w:rFonts w:ascii="Times New Roman" w:hAnsi="Times New Roman" w:cs="Times New Roman"/>
          <w:w w:val="105"/>
          <w:sz w:val="24"/>
          <w:szCs w:val="24"/>
        </w:rPr>
        <w:t>по</w:t>
      </w:r>
      <w:r w:rsidRPr="00DF47B2">
        <w:rPr>
          <w:rFonts w:ascii="Times New Roman" w:hAnsi="Times New Roman" w:cs="Times New Roman"/>
          <w:spacing w:val="14"/>
          <w:w w:val="105"/>
          <w:sz w:val="24"/>
          <w:szCs w:val="24"/>
        </w:rPr>
        <w:t xml:space="preserve"> </w:t>
      </w:r>
      <w:r w:rsidRPr="00DF47B2">
        <w:rPr>
          <w:rFonts w:ascii="Times New Roman" w:hAnsi="Times New Roman" w:cs="Times New Roman"/>
          <w:w w:val="105"/>
          <w:sz w:val="24"/>
          <w:szCs w:val="24"/>
        </w:rPr>
        <w:t>сравнению</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14"/>
          <w:w w:val="105"/>
          <w:sz w:val="24"/>
          <w:szCs w:val="24"/>
        </w:rPr>
        <w:t xml:space="preserve"> </w:t>
      </w:r>
      <w:r w:rsidRPr="00DF47B2">
        <w:rPr>
          <w:rFonts w:ascii="Times New Roman" w:hAnsi="Times New Roman" w:cs="Times New Roman"/>
          <w:w w:val="105"/>
          <w:sz w:val="24"/>
          <w:szCs w:val="24"/>
        </w:rPr>
        <w:t>существующими</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методами. На рисунке 3 представлены интерполяции р</w:t>
      </w:r>
      <w:r w:rsidR="00EE4E83" w:rsidRPr="00DF47B2">
        <w:rPr>
          <w:rFonts w:ascii="Times New Roman" w:hAnsi="Times New Roman" w:cs="Times New Roman"/>
          <w:w w:val="105"/>
          <w:sz w:val="24"/>
          <w:szCs w:val="24"/>
        </w:rPr>
        <w:t>азличных методов на увеличенной области изображения.</w:t>
      </w:r>
    </w:p>
    <w:p w14:paraId="6BE9BF44" w14:textId="77777777" w:rsidR="00696AC1" w:rsidRPr="00DF47B2" w:rsidRDefault="00696AC1" w:rsidP="00DF47B2">
      <w:pPr>
        <w:spacing w:line="276" w:lineRule="auto"/>
        <w:ind w:firstLine="720"/>
        <w:jc w:val="both"/>
        <w:rPr>
          <w:rFonts w:ascii="Times New Roman" w:hAnsi="Times New Roman" w:cs="Times New Roman"/>
          <w:spacing w:val="15"/>
          <w:w w:val="105"/>
          <w:sz w:val="24"/>
          <w:szCs w:val="24"/>
        </w:rPr>
      </w:pPr>
    </w:p>
    <w:p w14:paraId="06CE5C20" w14:textId="77777777" w:rsidR="00193959" w:rsidRPr="00DF47B2" w:rsidRDefault="00193959" w:rsidP="00DF47B2">
      <w:pPr>
        <w:pStyle w:val="a3"/>
        <w:spacing w:line="276" w:lineRule="auto"/>
        <w:ind w:firstLine="720"/>
        <w:jc w:val="both"/>
        <w:rPr>
          <w:rFonts w:ascii="Times New Roman" w:hAnsi="Times New Roman" w:cs="Times New Roman"/>
          <w:w w:val="110"/>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2"/>
      </w:tblGrid>
      <w:tr w:rsidR="00DD2023" w:rsidRPr="00DF47B2" w14:paraId="383B3A70" w14:textId="77777777" w:rsidTr="00DD2023">
        <w:trPr>
          <w:trHeight w:val="3674"/>
        </w:trPr>
        <w:tc>
          <w:tcPr>
            <w:tcW w:w="4847" w:type="dxa"/>
          </w:tcPr>
          <w:p w14:paraId="1DE139CE" w14:textId="77777777" w:rsidR="00DD2023" w:rsidRPr="00DF47B2" w:rsidRDefault="00DD2023" w:rsidP="00DF47B2">
            <w:pPr>
              <w:pStyle w:val="4"/>
              <w:spacing w:before="0" w:line="276" w:lineRule="auto"/>
              <w:ind w:left="0"/>
              <w:rPr>
                <w:rFonts w:ascii="Times New Roman" w:hAnsi="Times New Roman" w:cs="Times New Roman"/>
                <w:w w:val="110"/>
                <w:sz w:val="24"/>
                <w:szCs w:val="24"/>
              </w:rPr>
            </w:pPr>
            <w:r w:rsidRPr="00DF47B2">
              <w:rPr>
                <w:rFonts w:ascii="Times New Roman" w:hAnsi="Times New Roman" w:cs="Times New Roman"/>
                <w:noProof/>
                <w:sz w:val="24"/>
                <w:szCs w:val="24"/>
                <w:lang w:eastAsia="ru-RU"/>
              </w:rPr>
              <w:drawing>
                <wp:anchor distT="0" distB="0" distL="114300" distR="114300" simplePos="0" relativeHeight="251675648" behindDoc="1" locked="0" layoutInCell="1" allowOverlap="1" wp14:anchorId="622B6D60" wp14:editId="370FEED1">
                  <wp:simplePos x="0" y="0"/>
                  <wp:positionH relativeFrom="column">
                    <wp:posOffset>268605</wp:posOffset>
                  </wp:positionH>
                  <wp:positionV relativeFrom="paragraph">
                    <wp:posOffset>205740</wp:posOffset>
                  </wp:positionV>
                  <wp:extent cx="2343150" cy="2080260"/>
                  <wp:effectExtent l="0" t="0" r="0" b="0"/>
                  <wp:wrapTight wrapText="bothSides">
                    <wp:wrapPolygon edited="0">
                      <wp:start x="0" y="0"/>
                      <wp:lineTo x="0" y="21363"/>
                      <wp:lineTo x="21424" y="21363"/>
                      <wp:lineTo x="21424" y="0"/>
                      <wp:lineTo x="0" y="0"/>
                    </wp:wrapPolygon>
                  </wp:wrapTight>
                  <wp:docPr id="6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3150" cy="2080260"/>
                          </a:xfrm>
                          <a:prstGeom prst="rect">
                            <a:avLst/>
                          </a:prstGeom>
                        </pic:spPr>
                      </pic:pic>
                    </a:graphicData>
                  </a:graphic>
                  <wp14:sizeRelH relativeFrom="margin">
                    <wp14:pctWidth>0</wp14:pctWidth>
                  </wp14:sizeRelH>
                  <wp14:sizeRelV relativeFrom="margin">
                    <wp14:pctHeight>0</wp14:pctHeight>
                  </wp14:sizeRelV>
                </wp:anchor>
              </w:drawing>
            </w:r>
          </w:p>
        </w:tc>
        <w:tc>
          <w:tcPr>
            <w:tcW w:w="4842" w:type="dxa"/>
          </w:tcPr>
          <w:p w14:paraId="64735971" w14:textId="77777777" w:rsidR="00DD2023" w:rsidRPr="00DF47B2" w:rsidRDefault="00DD2023" w:rsidP="00DF47B2">
            <w:pPr>
              <w:pStyle w:val="4"/>
              <w:spacing w:before="0" w:line="276" w:lineRule="auto"/>
              <w:ind w:left="0"/>
              <w:rPr>
                <w:rFonts w:ascii="Times New Roman" w:hAnsi="Times New Roman" w:cs="Times New Roman"/>
                <w:w w:val="110"/>
                <w:sz w:val="24"/>
                <w:szCs w:val="24"/>
              </w:rPr>
            </w:pPr>
            <w:r w:rsidRPr="00DF47B2">
              <w:rPr>
                <w:rFonts w:ascii="Times New Roman" w:hAnsi="Times New Roman" w:cs="Times New Roman"/>
                <w:noProof/>
                <w:spacing w:val="101"/>
                <w:sz w:val="24"/>
                <w:szCs w:val="24"/>
                <w:lang w:eastAsia="ru-RU"/>
              </w:rPr>
              <w:drawing>
                <wp:anchor distT="0" distB="0" distL="114300" distR="114300" simplePos="0" relativeHeight="251680768" behindDoc="1" locked="0" layoutInCell="1" allowOverlap="1" wp14:anchorId="794993D3" wp14:editId="16B905EF">
                  <wp:simplePos x="0" y="0"/>
                  <wp:positionH relativeFrom="column">
                    <wp:posOffset>343535</wp:posOffset>
                  </wp:positionH>
                  <wp:positionV relativeFrom="paragraph">
                    <wp:posOffset>167640</wp:posOffset>
                  </wp:positionV>
                  <wp:extent cx="2350770" cy="2089150"/>
                  <wp:effectExtent l="0" t="0" r="0" b="6350"/>
                  <wp:wrapTight wrapText="bothSides">
                    <wp:wrapPolygon edited="0">
                      <wp:start x="0" y="0"/>
                      <wp:lineTo x="0" y="21469"/>
                      <wp:lineTo x="21355" y="21469"/>
                      <wp:lineTo x="21355" y="0"/>
                      <wp:lineTo x="0" y="0"/>
                    </wp:wrapPolygon>
                  </wp:wrapTight>
                  <wp:docPr id="6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0770" cy="2089150"/>
                          </a:xfrm>
                          <a:prstGeom prst="rect">
                            <a:avLst/>
                          </a:prstGeom>
                        </pic:spPr>
                      </pic:pic>
                    </a:graphicData>
                  </a:graphic>
                  <wp14:sizeRelH relativeFrom="margin">
                    <wp14:pctWidth>0</wp14:pctWidth>
                  </wp14:sizeRelH>
                  <wp14:sizeRelV relativeFrom="margin">
                    <wp14:pctHeight>0</wp14:pctHeight>
                  </wp14:sizeRelV>
                </wp:anchor>
              </w:drawing>
            </w:r>
          </w:p>
        </w:tc>
      </w:tr>
      <w:tr w:rsidR="00DD2023" w:rsidRPr="00DF47B2" w14:paraId="5A2E4E4E" w14:textId="77777777" w:rsidTr="00DD2023">
        <w:trPr>
          <w:trHeight w:val="946"/>
        </w:trPr>
        <w:tc>
          <w:tcPr>
            <w:tcW w:w="4847" w:type="dxa"/>
          </w:tcPr>
          <w:p w14:paraId="533DB43A" w14:textId="77777777" w:rsidR="00DD2023" w:rsidRPr="00DF47B2" w:rsidRDefault="00DD2023" w:rsidP="00DF47B2">
            <w:pPr>
              <w:pStyle w:val="4"/>
              <w:spacing w:before="0" w:line="276" w:lineRule="auto"/>
              <w:ind w:left="0"/>
              <w:jc w:val="center"/>
              <w:rPr>
                <w:rFonts w:ascii="Times New Roman" w:hAnsi="Times New Roman" w:cs="Times New Roman"/>
                <w:noProof/>
                <w:spacing w:val="101"/>
                <w:sz w:val="24"/>
                <w:szCs w:val="24"/>
                <w:lang w:eastAsia="ru-RU"/>
              </w:rPr>
            </w:pPr>
            <w:r w:rsidRPr="00DF47B2">
              <w:rPr>
                <w:rFonts w:ascii="Times New Roman" w:hAnsi="Times New Roman" w:cs="Times New Roman"/>
                <w:w w:val="105"/>
                <w:sz w:val="24"/>
                <w:szCs w:val="24"/>
              </w:rPr>
              <w:t>(</w:t>
            </w:r>
            <w:proofErr w:type="gramStart"/>
            <w:r w:rsidRPr="00DF47B2">
              <w:rPr>
                <w:rFonts w:ascii="Times New Roman" w:hAnsi="Times New Roman" w:cs="Times New Roman"/>
                <w:w w:val="105"/>
                <w:sz w:val="24"/>
                <w:szCs w:val="24"/>
              </w:rPr>
              <w:t>а</w:t>
            </w:r>
            <w:proofErr w:type="gramEnd"/>
            <w:r w:rsidRPr="00DF47B2">
              <w:rPr>
                <w:rFonts w:ascii="Times New Roman" w:hAnsi="Times New Roman" w:cs="Times New Roman"/>
                <w:w w:val="105"/>
                <w:sz w:val="24"/>
                <w:szCs w:val="24"/>
              </w:rPr>
              <w:t>)</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Исходное</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изображение</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диапазона</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1</w:t>
            </w:r>
          </w:p>
        </w:tc>
        <w:tc>
          <w:tcPr>
            <w:tcW w:w="4842" w:type="dxa"/>
          </w:tcPr>
          <w:p w14:paraId="0137F13C" w14:textId="77777777" w:rsidR="00DD2023" w:rsidRPr="00DF47B2" w:rsidRDefault="00DD2023" w:rsidP="00DF47B2">
            <w:pPr>
              <w:tabs>
                <w:tab w:val="left" w:pos="6372"/>
              </w:tabs>
              <w:spacing w:line="276" w:lineRule="auto"/>
              <w:jc w:val="center"/>
              <w:rPr>
                <w:rFonts w:ascii="Times New Roman" w:hAnsi="Times New Roman" w:cs="Times New Roman"/>
                <w:noProof/>
                <w:sz w:val="24"/>
                <w:szCs w:val="24"/>
                <w:lang w:eastAsia="ru-RU"/>
              </w:rPr>
            </w:pPr>
            <w:r w:rsidRPr="00DF47B2">
              <w:rPr>
                <w:rFonts w:ascii="Times New Roman" w:hAnsi="Times New Roman" w:cs="Times New Roman"/>
                <w:w w:val="105"/>
                <w:sz w:val="24"/>
                <w:szCs w:val="24"/>
              </w:rPr>
              <w:t>(b)</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Гауссова</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интерполяция</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полосы</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1</w:t>
            </w:r>
          </w:p>
        </w:tc>
      </w:tr>
      <w:tr w:rsidR="00DD2023" w:rsidRPr="00DF47B2" w14:paraId="18EFFA93" w14:textId="77777777" w:rsidTr="00DD2023">
        <w:trPr>
          <w:trHeight w:val="3684"/>
        </w:trPr>
        <w:tc>
          <w:tcPr>
            <w:tcW w:w="4847" w:type="dxa"/>
          </w:tcPr>
          <w:p w14:paraId="3D7EF96D" w14:textId="77777777" w:rsidR="00DD2023" w:rsidRPr="00DF47B2" w:rsidRDefault="00DD2023" w:rsidP="00DF47B2">
            <w:pPr>
              <w:pStyle w:val="4"/>
              <w:spacing w:before="0" w:line="276" w:lineRule="auto"/>
              <w:ind w:left="0"/>
              <w:rPr>
                <w:rFonts w:ascii="Times New Roman" w:hAnsi="Times New Roman" w:cs="Times New Roman"/>
                <w:w w:val="110"/>
                <w:sz w:val="24"/>
                <w:szCs w:val="24"/>
              </w:rPr>
            </w:pPr>
            <w:r w:rsidRPr="00DF47B2">
              <w:rPr>
                <w:rFonts w:ascii="Times New Roman" w:hAnsi="Times New Roman" w:cs="Times New Roman"/>
                <w:noProof/>
                <w:sz w:val="24"/>
                <w:szCs w:val="24"/>
                <w:lang w:eastAsia="ru-RU"/>
              </w:rPr>
              <w:drawing>
                <wp:anchor distT="0" distB="0" distL="114300" distR="114300" simplePos="0" relativeHeight="251685888" behindDoc="1" locked="0" layoutInCell="1" allowOverlap="1" wp14:anchorId="5325541A" wp14:editId="5A183EB6">
                  <wp:simplePos x="0" y="0"/>
                  <wp:positionH relativeFrom="column">
                    <wp:posOffset>253365</wp:posOffset>
                  </wp:positionH>
                  <wp:positionV relativeFrom="paragraph">
                    <wp:posOffset>78740</wp:posOffset>
                  </wp:positionV>
                  <wp:extent cx="2400300" cy="1934210"/>
                  <wp:effectExtent l="0" t="0" r="0" b="8890"/>
                  <wp:wrapTight wrapText="bothSides">
                    <wp:wrapPolygon edited="0">
                      <wp:start x="0" y="0"/>
                      <wp:lineTo x="0" y="21487"/>
                      <wp:lineTo x="21429" y="21487"/>
                      <wp:lineTo x="21429" y="0"/>
                      <wp:lineTo x="0" y="0"/>
                    </wp:wrapPolygon>
                  </wp:wrapTight>
                  <wp:docPr id="7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934210"/>
                          </a:xfrm>
                          <a:prstGeom prst="rect">
                            <a:avLst/>
                          </a:prstGeom>
                        </pic:spPr>
                      </pic:pic>
                    </a:graphicData>
                  </a:graphic>
                  <wp14:sizeRelH relativeFrom="margin">
                    <wp14:pctWidth>0</wp14:pctWidth>
                  </wp14:sizeRelH>
                  <wp14:sizeRelV relativeFrom="margin">
                    <wp14:pctHeight>0</wp14:pctHeight>
                  </wp14:sizeRelV>
                </wp:anchor>
              </w:drawing>
            </w:r>
          </w:p>
        </w:tc>
        <w:tc>
          <w:tcPr>
            <w:tcW w:w="4842" w:type="dxa"/>
          </w:tcPr>
          <w:p w14:paraId="4B33AFE6" w14:textId="77777777" w:rsidR="00DD2023" w:rsidRPr="00DF47B2" w:rsidRDefault="00DD2023" w:rsidP="00DF47B2">
            <w:pPr>
              <w:pStyle w:val="4"/>
              <w:spacing w:before="0" w:line="276" w:lineRule="auto"/>
              <w:ind w:left="0"/>
              <w:rPr>
                <w:rFonts w:ascii="Times New Roman" w:hAnsi="Times New Roman" w:cs="Times New Roman"/>
                <w:w w:val="110"/>
                <w:sz w:val="24"/>
                <w:szCs w:val="24"/>
              </w:rPr>
            </w:pPr>
            <w:r w:rsidRPr="00DF47B2">
              <w:rPr>
                <w:rFonts w:ascii="Times New Roman" w:hAnsi="Times New Roman" w:cs="Times New Roman"/>
                <w:noProof/>
                <w:sz w:val="24"/>
                <w:szCs w:val="24"/>
                <w:lang w:eastAsia="ru-RU"/>
              </w:rPr>
              <w:drawing>
                <wp:anchor distT="0" distB="0" distL="114300" distR="114300" simplePos="0" relativeHeight="251691008" behindDoc="1" locked="0" layoutInCell="1" allowOverlap="1" wp14:anchorId="6F2AC114" wp14:editId="563E0ADC">
                  <wp:simplePos x="0" y="0"/>
                  <wp:positionH relativeFrom="column">
                    <wp:posOffset>292735</wp:posOffset>
                  </wp:positionH>
                  <wp:positionV relativeFrom="paragraph">
                    <wp:posOffset>123190</wp:posOffset>
                  </wp:positionV>
                  <wp:extent cx="2361565" cy="1924050"/>
                  <wp:effectExtent l="0" t="0" r="635" b="0"/>
                  <wp:wrapTight wrapText="bothSides">
                    <wp:wrapPolygon edited="0">
                      <wp:start x="0" y="0"/>
                      <wp:lineTo x="0" y="21386"/>
                      <wp:lineTo x="21432" y="21386"/>
                      <wp:lineTo x="21432" y="0"/>
                      <wp:lineTo x="0" y="0"/>
                    </wp:wrapPolygon>
                  </wp:wrapTight>
                  <wp:docPr id="7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1565" cy="1924050"/>
                          </a:xfrm>
                          <a:prstGeom prst="rect">
                            <a:avLst/>
                          </a:prstGeom>
                        </pic:spPr>
                      </pic:pic>
                    </a:graphicData>
                  </a:graphic>
                  <wp14:sizeRelH relativeFrom="margin">
                    <wp14:pctWidth>0</wp14:pctWidth>
                  </wp14:sizeRelH>
                  <wp14:sizeRelV relativeFrom="margin">
                    <wp14:pctHeight>0</wp14:pctHeight>
                  </wp14:sizeRelV>
                </wp:anchor>
              </w:drawing>
            </w:r>
          </w:p>
        </w:tc>
      </w:tr>
      <w:tr w:rsidR="00DD2023" w:rsidRPr="00DF47B2" w14:paraId="08C75598" w14:textId="77777777" w:rsidTr="00DD2023">
        <w:trPr>
          <w:trHeight w:val="1078"/>
        </w:trPr>
        <w:tc>
          <w:tcPr>
            <w:tcW w:w="4847" w:type="dxa"/>
          </w:tcPr>
          <w:p w14:paraId="496CA215" w14:textId="77777777" w:rsidR="00DD2023" w:rsidRPr="00DF47B2" w:rsidRDefault="00DD2023" w:rsidP="00DF47B2">
            <w:pPr>
              <w:pStyle w:val="4"/>
              <w:spacing w:before="0" w:line="276" w:lineRule="auto"/>
              <w:ind w:left="0"/>
              <w:jc w:val="center"/>
              <w:rPr>
                <w:rFonts w:ascii="Times New Roman" w:hAnsi="Times New Roman" w:cs="Times New Roman"/>
                <w:noProof/>
                <w:sz w:val="24"/>
                <w:szCs w:val="24"/>
                <w:lang w:eastAsia="ru-RU"/>
              </w:rPr>
            </w:pPr>
            <w:r w:rsidRPr="00DF47B2">
              <w:rPr>
                <w:rFonts w:ascii="Times New Roman" w:hAnsi="Times New Roman" w:cs="Times New Roman"/>
                <w:w w:val="105"/>
                <w:sz w:val="24"/>
                <w:szCs w:val="24"/>
              </w:rPr>
              <w:t>(c)</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Реконструкция</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MCRF</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диапазона</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1</w:t>
            </w:r>
          </w:p>
        </w:tc>
        <w:tc>
          <w:tcPr>
            <w:tcW w:w="4842" w:type="dxa"/>
          </w:tcPr>
          <w:p w14:paraId="6792E0CF" w14:textId="77777777" w:rsidR="00DD2023" w:rsidRPr="00DF47B2" w:rsidRDefault="00DD2023" w:rsidP="00DF47B2">
            <w:pPr>
              <w:tabs>
                <w:tab w:val="left" w:pos="6310"/>
              </w:tabs>
              <w:spacing w:line="276" w:lineRule="auto"/>
              <w:jc w:val="center"/>
              <w:rPr>
                <w:rFonts w:ascii="Times New Roman" w:hAnsi="Times New Roman" w:cs="Times New Roman"/>
                <w:noProof/>
                <w:sz w:val="24"/>
                <w:szCs w:val="24"/>
                <w:lang w:eastAsia="ru-RU"/>
              </w:rPr>
            </w:pPr>
            <w:r w:rsidRPr="00DF47B2">
              <w:rPr>
                <w:rFonts w:ascii="Times New Roman" w:hAnsi="Times New Roman" w:cs="Times New Roman"/>
                <w:w w:val="105"/>
                <w:sz w:val="24"/>
                <w:szCs w:val="24"/>
              </w:rPr>
              <w:t>(d)</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Интерполяция</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CS-MCRF</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полосы</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1</w:t>
            </w:r>
          </w:p>
        </w:tc>
      </w:tr>
    </w:tbl>
    <w:p w14:paraId="0FC6308A" w14:textId="4140D08F" w:rsidR="00DD2023" w:rsidRPr="00DF47B2" w:rsidRDefault="00DD2023" w:rsidP="00DF47B2">
      <w:pPr>
        <w:pStyle w:val="a3"/>
        <w:spacing w:line="276" w:lineRule="auto"/>
        <w:ind w:firstLine="720"/>
        <w:jc w:val="both"/>
        <w:rPr>
          <w:rFonts w:ascii="Times New Roman" w:hAnsi="Times New Roman" w:cs="Times New Roman"/>
          <w:w w:val="110"/>
          <w:sz w:val="24"/>
          <w:szCs w:val="24"/>
        </w:rPr>
      </w:pPr>
    </w:p>
    <w:p w14:paraId="259AD0E3" w14:textId="0BDABC8E" w:rsidR="00DD2023" w:rsidRPr="00DF47B2" w:rsidRDefault="00DD2023" w:rsidP="00DF47B2">
      <w:pPr>
        <w:pStyle w:val="a3"/>
        <w:spacing w:line="276" w:lineRule="auto"/>
        <w:ind w:firstLine="720"/>
        <w:jc w:val="center"/>
        <w:rPr>
          <w:rFonts w:ascii="Times New Roman" w:hAnsi="Times New Roman" w:cs="Times New Roman"/>
          <w:w w:val="105"/>
          <w:sz w:val="24"/>
          <w:szCs w:val="24"/>
        </w:rPr>
      </w:pPr>
      <w:r w:rsidRPr="00DF47B2">
        <w:rPr>
          <w:rFonts w:ascii="Times New Roman" w:hAnsi="Times New Roman" w:cs="Times New Roman"/>
          <w:w w:val="110"/>
          <w:sz w:val="24"/>
          <w:szCs w:val="24"/>
        </w:rPr>
        <w:t xml:space="preserve">Рисунок </w:t>
      </w:r>
      <w:r w:rsidR="00696AC1" w:rsidRPr="00DF47B2">
        <w:rPr>
          <w:rFonts w:ascii="Times New Roman" w:hAnsi="Times New Roman" w:cs="Times New Roman"/>
          <w:w w:val="110"/>
          <w:sz w:val="24"/>
          <w:szCs w:val="24"/>
        </w:rPr>
        <w:t xml:space="preserve">3 </w:t>
      </w:r>
      <w:r w:rsidRPr="00DF47B2">
        <w:rPr>
          <w:rFonts w:ascii="Times New Roman" w:hAnsi="Times New Roman" w:cs="Times New Roman"/>
          <w:w w:val="110"/>
          <w:sz w:val="24"/>
          <w:szCs w:val="24"/>
        </w:rPr>
        <w:t xml:space="preserve">- </w:t>
      </w:r>
      <w:r w:rsidRPr="00DF47B2">
        <w:rPr>
          <w:rFonts w:ascii="Times New Roman" w:hAnsi="Times New Roman" w:cs="Times New Roman"/>
          <w:w w:val="105"/>
          <w:sz w:val="24"/>
          <w:szCs w:val="24"/>
        </w:rPr>
        <w:t>Сравнение</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результатов</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увеличенной</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области</w:t>
      </w:r>
      <w:r w:rsidR="00193959" w:rsidRPr="00DF47B2">
        <w:rPr>
          <w:rFonts w:ascii="Times New Roman" w:hAnsi="Times New Roman" w:cs="Times New Roman"/>
          <w:w w:val="105"/>
          <w:sz w:val="24"/>
          <w:szCs w:val="24"/>
        </w:rPr>
        <w:t xml:space="preserve"> </w:t>
      </w:r>
    </w:p>
    <w:p w14:paraId="61804EED" w14:textId="77777777" w:rsidR="00696AC1" w:rsidRPr="00DF47B2" w:rsidRDefault="00696AC1" w:rsidP="00DF47B2">
      <w:pPr>
        <w:pStyle w:val="a3"/>
        <w:spacing w:line="276" w:lineRule="auto"/>
        <w:ind w:firstLine="720"/>
        <w:jc w:val="center"/>
        <w:rPr>
          <w:rFonts w:ascii="Times New Roman" w:hAnsi="Times New Roman" w:cs="Times New Roman"/>
          <w:sz w:val="24"/>
          <w:szCs w:val="24"/>
        </w:rPr>
      </w:pPr>
    </w:p>
    <w:p w14:paraId="2BDB6434" w14:textId="414B7203" w:rsidR="008C09A8" w:rsidRPr="00DF47B2" w:rsidRDefault="00EE4E83" w:rsidP="00DF47B2">
      <w:pPr>
        <w:spacing w:line="276" w:lineRule="auto"/>
        <w:ind w:firstLine="720"/>
        <w:jc w:val="both"/>
        <w:rPr>
          <w:rFonts w:ascii="Times New Roman" w:hAnsi="Times New Roman" w:cs="Times New Roman"/>
          <w:sz w:val="24"/>
          <w:szCs w:val="24"/>
        </w:rPr>
      </w:pPr>
      <w:r w:rsidRPr="00DF47B2">
        <w:rPr>
          <w:rFonts w:ascii="Times New Roman" w:hAnsi="Times New Roman" w:cs="Times New Roman"/>
          <w:w w:val="105"/>
          <w:sz w:val="24"/>
          <w:szCs w:val="24"/>
        </w:rPr>
        <w:lastRenderedPageBreak/>
        <w:t>Данные на</w:t>
      </w:r>
      <w:r w:rsidR="00DD2023" w:rsidRPr="00DF47B2">
        <w:rPr>
          <w:rFonts w:ascii="Times New Roman" w:hAnsi="Times New Roman" w:cs="Times New Roman"/>
          <w:w w:val="105"/>
          <w:sz w:val="24"/>
          <w:szCs w:val="24"/>
        </w:rPr>
        <w:t xml:space="preserve"> рисунке 3</w:t>
      </w:r>
      <w:r w:rsidR="00013BA9" w:rsidRPr="00DF47B2">
        <w:rPr>
          <w:rFonts w:ascii="Times New Roman" w:hAnsi="Times New Roman" w:cs="Times New Roman"/>
          <w:spacing w:val="1"/>
          <w:w w:val="105"/>
          <w:sz w:val="24"/>
          <w:szCs w:val="24"/>
        </w:rPr>
        <w:t xml:space="preserve"> </w:t>
      </w:r>
      <w:r w:rsidR="00B53546" w:rsidRPr="00DF47B2">
        <w:rPr>
          <w:rFonts w:ascii="Times New Roman" w:hAnsi="Times New Roman" w:cs="Times New Roman"/>
          <w:w w:val="105"/>
          <w:sz w:val="24"/>
          <w:szCs w:val="24"/>
        </w:rPr>
        <w:t>наглядно</w:t>
      </w:r>
      <w:r w:rsidR="00B53546" w:rsidRPr="00DF47B2">
        <w:rPr>
          <w:rFonts w:ascii="Times New Roman" w:hAnsi="Times New Roman" w:cs="Times New Roman"/>
          <w:spacing w:val="14"/>
          <w:w w:val="105"/>
          <w:sz w:val="24"/>
          <w:szCs w:val="24"/>
        </w:rPr>
        <w:t xml:space="preserve"> </w:t>
      </w:r>
      <w:r w:rsidRPr="00DF47B2">
        <w:rPr>
          <w:rFonts w:ascii="Times New Roman" w:hAnsi="Times New Roman" w:cs="Times New Roman"/>
          <w:w w:val="105"/>
          <w:sz w:val="24"/>
          <w:szCs w:val="24"/>
        </w:rPr>
        <w:t>показывают</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улучшение</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CS-MCRF</w:t>
      </w:r>
      <w:r w:rsidR="00013BA9" w:rsidRPr="00DF47B2">
        <w:rPr>
          <w:rFonts w:ascii="Times New Roman" w:hAnsi="Times New Roman" w:cs="Times New Roman"/>
          <w:spacing w:val="2"/>
          <w:w w:val="105"/>
          <w:sz w:val="24"/>
          <w:szCs w:val="24"/>
        </w:rPr>
        <w:t xml:space="preserve"> </w:t>
      </w:r>
      <w:r w:rsidR="00013BA9" w:rsidRPr="00DF47B2">
        <w:rPr>
          <w:rFonts w:ascii="Times New Roman" w:hAnsi="Times New Roman" w:cs="Times New Roman"/>
          <w:w w:val="105"/>
          <w:sz w:val="24"/>
          <w:szCs w:val="24"/>
        </w:rPr>
        <w:t>по</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сравнению</w:t>
      </w:r>
      <w:r w:rsidR="00013BA9" w:rsidRPr="00DF47B2">
        <w:rPr>
          <w:rFonts w:ascii="Times New Roman" w:hAnsi="Times New Roman" w:cs="Times New Roman"/>
          <w:spacing w:val="2"/>
          <w:w w:val="105"/>
          <w:sz w:val="24"/>
          <w:szCs w:val="24"/>
        </w:rPr>
        <w:t xml:space="preserve"> </w:t>
      </w:r>
      <w:r w:rsidR="00013BA9" w:rsidRPr="00DF47B2">
        <w:rPr>
          <w:rFonts w:ascii="Times New Roman" w:hAnsi="Times New Roman" w:cs="Times New Roman"/>
          <w:w w:val="105"/>
          <w:sz w:val="24"/>
          <w:szCs w:val="24"/>
        </w:rPr>
        <w:t>с</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MCRF</w:t>
      </w:r>
      <w:r w:rsidR="00013BA9" w:rsidRPr="00DF47B2">
        <w:rPr>
          <w:rFonts w:ascii="Times New Roman" w:hAnsi="Times New Roman" w:cs="Times New Roman"/>
          <w:spacing w:val="2"/>
          <w:w w:val="105"/>
          <w:sz w:val="24"/>
          <w:szCs w:val="24"/>
        </w:rPr>
        <w:t xml:space="preserve"> </w:t>
      </w:r>
      <w:r w:rsidR="00013BA9" w:rsidRPr="00DF47B2">
        <w:rPr>
          <w:rFonts w:ascii="Times New Roman" w:hAnsi="Times New Roman" w:cs="Times New Roman"/>
          <w:w w:val="105"/>
          <w:sz w:val="24"/>
          <w:szCs w:val="24"/>
        </w:rPr>
        <w:t>и</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гауссовой</w:t>
      </w:r>
      <w:r w:rsidR="00013BA9" w:rsidRPr="00DF47B2">
        <w:rPr>
          <w:rFonts w:ascii="Times New Roman" w:hAnsi="Times New Roman" w:cs="Times New Roman"/>
          <w:spacing w:val="2"/>
          <w:w w:val="105"/>
          <w:sz w:val="24"/>
          <w:szCs w:val="24"/>
        </w:rPr>
        <w:t xml:space="preserve"> </w:t>
      </w:r>
      <w:r w:rsidR="00013BA9" w:rsidRPr="00DF47B2">
        <w:rPr>
          <w:rFonts w:ascii="Times New Roman" w:hAnsi="Times New Roman" w:cs="Times New Roman"/>
          <w:w w:val="105"/>
          <w:sz w:val="24"/>
          <w:szCs w:val="24"/>
        </w:rPr>
        <w:t>интерполяцией.</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CS-MCRF</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позволил</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получить</w:t>
      </w:r>
      <w:r w:rsidR="00013BA9" w:rsidRPr="00DF47B2">
        <w:rPr>
          <w:rFonts w:ascii="Times New Roman" w:hAnsi="Times New Roman" w:cs="Times New Roman"/>
          <w:spacing w:val="6"/>
          <w:w w:val="105"/>
          <w:sz w:val="24"/>
          <w:szCs w:val="24"/>
        </w:rPr>
        <w:t xml:space="preserve"> </w:t>
      </w:r>
      <w:r w:rsidR="00013BA9" w:rsidRPr="00DF47B2">
        <w:rPr>
          <w:rFonts w:ascii="Times New Roman" w:hAnsi="Times New Roman" w:cs="Times New Roman"/>
          <w:w w:val="105"/>
          <w:sz w:val="24"/>
          <w:szCs w:val="24"/>
        </w:rPr>
        <w:t>более</w:t>
      </w:r>
      <w:r w:rsidR="00013BA9" w:rsidRPr="00DF47B2">
        <w:rPr>
          <w:rFonts w:ascii="Times New Roman" w:hAnsi="Times New Roman" w:cs="Times New Roman"/>
          <w:spacing w:val="7"/>
          <w:w w:val="105"/>
          <w:sz w:val="24"/>
          <w:szCs w:val="24"/>
        </w:rPr>
        <w:t xml:space="preserve"> </w:t>
      </w:r>
      <w:r w:rsidR="00013BA9" w:rsidRPr="00DF47B2">
        <w:rPr>
          <w:rFonts w:ascii="Times New Roman" w:hAnsi="Times New Roman" w:cs="Times New Roman"/>
          <w:w w:val="105"/>
          <w:sz w:val="24"/>
          <w:szCs w:val="24"/>
        </w:rPr>
        <w:t>четкие</w:t>
      </w:r>
      <w:r w:rsidR="00013BA9" w:rsidRPr="00DF47B2">
        <w:rPr>
          <w:rFonts w:ascii="Times New Roman" w:hAnsi="Times New Roman" w:cs="Times New Roman"/>
          <w:spacing w:val="7"/>
          <w:w w:val="105"/>
          <w:sz w:val="24"/>
          <w:szCs w:val="24"/>
        </w:rPr>
        <w:t xml:space="preserve"> </w:t>
      </w:r>
      <w:r w:rsidR="00013BA9" w:rsidRPr="00DF47B2">
        <w:rPr>
          <w:rFonts w:ascii="Times New Roman" w:hAnsi="Times New Roman" w:cs="Times New Roman"/>
          <w:w w:val="105"/>
          <w:sz w:val="24"/>
          <w:szCs w:val="24"/>
        </w:rPr>
        <w:t>края</w:t>
      </w:r>
      <w:r w:rsidR="00013BA9" w:rsidRPr="00DF47B2">
        <w:rPr>
          <w:rFonts w:ascii="Times New Roman" w:hAnsi="Times New Roman" w:cs="Times New Roman"/>
          <w:spacing w:val="7"/>
          <w:w w:val="105"/>
          <w:sz w:val="24"/>
          <w:szCs w:val="24"/>
        </w:rPr>
        <w:t xml:space="preserve"> </w:t>
      </w:r>
      <w:r w:rsidR="00013BA9" w:rsidRPr="00DF47B2">
        <w:rPr>
          <w:rFonts w:ascii="Times New Roman" w:hAnsi="Times New Roman" w:cs="Times New Roman"/>
          <w:w w:val="105"/>
          <w:sz w:val="24"/>
          <w:szCs w:val="24"/>
        </w:rPr>
        <w:t>и</w:t>
      </w:r>
      <w:r w:rsidR="00013BA9" w:rsidRPr="00DF47B2">
        <w:rPr>
          <w:rFonts w:ascii="Times New Roman" w:hAnsi="Times New Roman" w:cs="Times New Roman"/>
          <w:spacing w:val="6"/>
          <w:w w:val="105"/>
          <w:sz w:val="24"/>
          <w:szCs w:val="24"/>
        </w:rPr>
        <w:t xml:space="preserve"> </w:t>
      </w:r>
      <w:r w:rsidR="00013BA9" w:rsidRPr="00DF47B2">
        <w:rPr>
          <w:rFonts w:ascii="Times New Roman" w:hAnsi="Times New Roman" w:cs="Times New Roman"/>
          <w:w w:val="105"/>
          <w:sz w:val="24"/>
          <w:szCs w:val="24"/>
        </w:rPr>
        <w:t>сохранить</w:t>
      </w:r>
      <w:r w:rsidR="00013BA9" w:rsidRPr="00DF47B2">
        <w:rPr>
          <w:rFonts w:ascii="Times New Roman" w:hAnsi="Times New Roman" w:cs="Times New Roman"/>
          <w:spacing w:val="7"/>
          <w:w w:val="105"/>
          <w:sz w:val="24"/>
          <w:szCs w:val="24"/>
        </w:rPr>
        <w:t xml:space="preserve"> </w:t>
      </w:r>
      <w:r w:rsidR="00013BA9" w:rsidRPr="00DF47B2">
        <w:rPr>
          <w:rFonts w:ascii="Times New Roman" w:hAnsi="Times New Roman" w:cs="Times New Roman"/>
          <w:w w:val="105"/>
          <w:sz w:val="24"/>
          <w:szCs w:val="24"/>
        </w:rPr>
        <w:t>исходные</w:t>
      </w:r>
      <w:r w:rsidR="00013BA9" w:rsidRPr="00DF47B2">
        <w:rPr>
          <w:rFonts w:ascii="Times New Roman" w:hAnsi="Times New Roman" w:cs="Times New Roman"/>
          <w:spacing w:val="7"/>
          <w:w w:val="105"/>
          <w:sz w:val="24"/>
          <w:szCs w:val="24"/>
        </w:rPr>
        <w:t xml:space="preserve"> </w:t>
      </w:r>
      <w:r w:rsidR="00013BA9" w:rsidRPr="00DF47B2">
        <w:rPr>
          <w:rFonts w:ascii="Times New Roman" w:hAnsi="Times New Roman" w:cs="Times New Roman"/>
          <w:w w:val="105"/>
          <w:sz w:val="24"/>
          <w:szCs w:val="24"/>
        </w:rPr>
        <w:t>детали</w:t>
      </w:r>
      <w:r w:rsidR="00013BA9" w:rsidRPr="00DF47B2">
        <w:rPr>
          <w:rFonts w:ascii="Times New Roman" w:hAnsi="Times New Roman" w:cs="Times New Roman"/>
          <w:spacing w:val="7"/>
          <w:w w:val="105"/>
          <w:sz w:val="24"/>
          <w:szCs w:val="24"/>
        </w:rPr>
        <w:t xml:space="preserve"> </w:t>
      </w:r>
      <w:r w:rsidR="00013BA9" w:rsidRPr="00DF47B2">
        <w:rPr>
          <w:rFonts w:ascii="Times New Roman" w:hAnsi="Times New Roman" w:cs="Times New Roman"/>
          <w:w w:val="105"/>
          <w:sz w:val="24"/>
          <w:szCs w:val="24"/>
        </w:rPr>
        <w:t>при</w:t>
      </w:r>
      <w:r w:rsidR="00013BA9" w:rsidRPr="00DF47B2">
        <w:rPr>
          <w:rFonts w:ascii="Times New Roman" w:hAnsi="Times New Roman" w:cs="Times New Roman"/>
          <w:spacing w:val="7"/>
          <w:w w:val="105"/>
          <w:sz w:val="24"/>
          <w:szCs w:val="24"/>
        </w:rPr>
        <w:t xml:space="preserve"> </w:t>
      </w:r>
      <w:r w:rsidR="00013BA9" w:rsidRPr="00DF47B2">
        <w:rPr>
          <w:rFonts w:ascii="Times New Roman" w:hAnsi="Times New Roman" w:cs="Times New Roman"/>
          <w:w w:val="105"/>
          <w:sz w:val="24"/>
          <w:szCs w:val="24"/>
        </w:rPr>
        <w:t>сглаживании</w:t>
      </w:r>
      <w:r w:rsidR="00013BA9" w:rsidRPr="00DF47B2">
        <w:rPr>
          <w:rFonts w:ascii="Times New Roman" w:hAnsi="Times New Roman" w:cs="Times New Roman"/>
          <w:spacing w:val="6"/>
          <w:w w:val="105"/>
          <w:sz w:val="24"/>
          <w:szCs w:val="24"/>
        </w:rPr>
        <w:t xml:space="preserve"> </w:t>
      </w:r>
      <w:r w:rsidR="00013BA9" w:rsidRPr="00DF47B2">
        <w:rPr>
          <w:rFonts w:ascii="Times New Roman" w:hAnsi="Times New Roman" w:cs="Times New Roman"/>
          <w:w w:val="105"/>
          <w:sz w:val="24"/>
          <w:szCs w:val="24"/>
        </w:rPr>
        <w:t>и</w:t>
      </w:r>
      <w:r w:rsidR="00013BA9" w:rsidRPr="00DF47B2">
        <w:rPr>
          <w:rFonts w:ascii="Times New Roman" w:hAnsi="Times New Roman" w:cs="Times New Roman"/>
          <w:spacing w:val="7"/>
          <w:w w:val="105"/>
          <w:sz w:val="24"/>
          <w:szCs w:val="24"/>
        </w:rPr>
        <w:t xml:space="preserve"> </w:t>
      </w:r>
      <w:r w:rsidR="00013BA9" w:rsidRPr="00DF47B2">
        <w:rPr>
          <w:rFonts w:ascii="Times New Roman" w:hAnsi="Times New Roman" w:cs="Times New Roman"/>
          <w:w w:val="105"/>
          <w:sz w:val="24"/>
          <w:szCs w:val="24"/>
        </w:rPr>
        <w:t>заполнении</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недостающей</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информации.</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Из-за</w:t>
      </w:r>
      <w:r w:rsidR="00F820C6" w:rsidRPr="00DF47B2">
        <w:rPr>
          <w:rFonts w:ascii="Times New Roman" w:hAnsi="Times New Roman" w:cs="Times New Roman"/>
          <w:spacing w:val="1"/>
          <w:w w:val="105"/>
          <w:sz w:val="24"/>
          <w:szCs w:val="24"/>
        </w:rPr>
        <w:t xml:space="preserve"> разреженности </w:t>
      </w:r>
      <w:r w:rsidR="00AA0E9A" w:rsidRPr="00DF47B2">
        <w:rPr>
          <w:rFonts w:ascii="Times New Roman" w:hAnsi="Times New Roman" w:cs="Times New Roman"/>
          <w:w w:val="105"/>
          <w:sz w:val="24"/>
          <w:szCs w:val="24"/>
        </w:rPr>
        <w:t>исходных</w:t>
      </w:r>
      <w:r w:rsidR="00013BA9" w:rsidRPr="00DF47B2">
        <w:rPr>
          <w:rFonts w:ascii="Times New Roman" w:hAnsi="Times New Roman" w:cs="Times New Roman"/>
          <w:w w:val="105"/>
          <w:sz w:val="24"/>
          <w:szCs w:val="24"/>
        </w:rPr>
        <w:t xml:space="preserve"> измерений процесс реконструкции очень</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сложен.</w:t>
      </w:r>
      <w:r w:rsidR="00F820C6" w:rsidRPr="00DF47B2">
        <w:rPr>
          <w:rFonts w:ascii="Times New Roman" w:hAnsi="Times New Roman" w:cs="Times New Roman"/>
          <w:spacing w:val="9"/>
          <w:w w:val="105"/>
          <w:sz w:val="24"/>
          <w:szCs w:val="24"/>
        </w:rPr>
        <w:t xml:space="preserve"> Необходимо соблюсти баланс </w:t>
      </w:r>
      <w:r w:rsidR="00013BA9" w:rsidRPr="00DF47B2">
        <w:rPr>
          <w:rFonts w:ascii="Times New Roman" w:hAnsi="Times New Roman" w:cs="Times New Roman"/>
          <w:w w:val="105"/>
          <w:sz w:val="24"/>
          <w:szCs w:val="24"/>
        </w:rPr>
        <w:t>между</w:t>
      </w:r>
      <w:r w:rsidR="00013BA9" w:rsidRPr="00DF47B2">
        <w:rPr>
          <w:rFonts w:ascii="Times New Roman" w:hAnsi="Times New Roman" w:cs="Times New Roman"/>
          <w:spacing w:val="10"/>
          <w:w w:val="105"/>
          <w:sz w:val="24"/>
          <w:szCs w:val="24"/>
        </w:rPr>
        <w:t xml:space="preserve"> </w:t>
      </w:r>
      <w:r w:rsidR="00013BA9" w:rsidRPr="00DF47B2">
        <w:rPr>
          <w:rFonts w:ascii="Times New Roman" w:hAnsi="Times New Roman" w:cs="Times New Roman"/>
          <w:w w:val="105"/>
          <w:sz w:val="24"/>
          <w:szCs w:val="24"/>
        </w:rPr>
        <w:t>выводом</w:t>
      </w:r>
      <w:r w:rsidR="00013BA9" w:rsidRPr="00DF47B2">
        <w:rPr>
          <w:rFonts w:ascii="Times New Roman" w:hAnsi="Times New Roman" w:cs="Times New Roman"/>
          <w:spacing w:val="9"/>
          <w:w w:val="105"/>
          <w:sz w:val="24"/>
          <w:szCs w:val="24"/>
        </w:rPr>
        <w:t xml:space="preserve"> </w:t>
      </w:r>
      <w:r w:rsidR="00013BA9" w:rsidRPr="00DF47B2">
        <w:rPr>
          <w:rFonts w:ascii="Times New Roman" w:hAnsi="Times New Roman" w:cs="Times New Roman"/>
          <w:w w:val="105"/>
          <w:sz w:val="24"/>
          <w:szCs w:val="24"/>
        </w:rPr>
        <w:t>информации</w:t>
      </w:r>
      <w:r w:rsidR="00013BA9" w:rsidRPr="00DF47B2">
        <w:rPr>
          <w:rFonts w:ascii="Times New Roman" w:hAnsi="Times New Roman" w:cs="Times New Roman"/>
          <w:spacing w:val="10"/>
          <w:w w:val="105"/>
          <w:sz w:val="24"/>
          <w:szCs w:val="24"/>
        </w:rPr>
        <w:t xml:space="preserve"> </w:t>
      </w:r>
      <w:r w:rsidR="00013BA9" w:rsidRPr="00DF47B2">
        <w:rPr>
          <w:rFonts w:ascii="Times New Roman" w:hAnsi="Times New Roman" w:cs="Times New Roman"/>
          <w:w w:val="105"/>
          <w:sz w:val="24"/>
          <w:szCs w:val="24"/>
        </w:rPr>
        <w:t>о</w:t>
      </w:r>
      <w:r w:rsidR="00013BA9" w:rsidRPr="00DF47B2">
        <w:rPr>
          <w:rFonts w:ascii="Times New Roman" w:hAnsi="Times New Roman" w:cs="Times New Roman"/>
          <w:spacing w:val="9"/>
          <w:w w:val="105"/>
          <w:sz w:val="24"/>
          <w:szCs w:val="24"/>
        </w:rPr>
        <w:t xml:space="preserve"> </w:t>
      </w:r>
      <w:r w:rsidR="00013BA9" w:rsidRPr="00DF47B2">
        <w:rPr>
          <w:rFonts w:ascii="Times New Roman" w:hAnsi="Times New Roman" w:cs="Times New Roman"/>
          <w:w w:val="105"/>
          <w:sz w:val="24"/>
          <w:szCs w:val="24"/>
        </w:rPr>
        <w:t>состоянии</w:t>
      </w:r>
      <w:r w:rsidR="00013BA9" w:rsidRPr="00DF47B2">
        <w:rPr>
          <w:rFonts w:ascii="Times New Roman" w:hAnsi="Times New Roman" w:cs="Times New Roman"/>
          <w:spacing w:val="10"/>
          <w:w w:val="105"/>
          <w:sz w:val="24"/>
          <w:szCs w:val="24"/>
        </w:rPr>
        <w:t xml:space="preserve"> </w:t>
      </w:r>
      <w:r w:rsidR="00013BA9" w:rsidRPr="00DF47B2">
        <w:rPr>
          <w:rFonts w:ascii="Times New Roman" w:hAnsi="Times New Roman" w:cs="Times New Roman"/>
          <w:w w:val="105"/>
          <w:sz w:val="24"/>
          <w:szCs w:val="24"/>
        </w:rPr>
        <w:t>и</w:t>
      </w:r>
      <w:r w:rsidR="00013BA9" w:rsidRPr="00DF47B2">
        <w:rPr>
          <w:rFonts w:ascii="Times New Roman" w:hAnsi="Times New Roman" w:cs="Times New Roman"/>
          <w:spacing w:val="9"/>
          <w:w w:val="105"/>
          <w:sz w:val="24"/>
          <w:szCs w:val="24"/>
        </w:rPr>
        <w:t xml:space="preserve"> </w:t>
      </w:r>
      <w:r w:rsidR="00013BA9" w:rsidRPr="00DF47B2">
        <w:rPr>
          <w:rFonts w:ascii="Times New Roman" w:hAnsi="Times New Roman" w:cs="Times New Roman"/>
          <w:w w:val="105"/>
          <w:sz w:val="24"/>
          <w:szCs w:val="24"/>
        </w:rPr>
        <w:t>сохранением</w:t>
      </w:r>
      <w:r w:rsidR="00013BA9" w:rsidRPr="00DF47B2">
        <w:rPr>
          <w:rFonts w:ascii="Times New Roman" w:hAnsi="Times New Roman" w:cs="Times New Roman"/>
          <w:spacing w:val="10"/>
          <w:w w:val="105"/>
          <w:sz w:val="24"/>
          <w:szCs w:val="24"/>
        </w:rPr>
        <w:t xml:space="preserve"> </w:t>
      </w:r>
      <w:r w:rsidR="00013BA9" w:rsidRPr="00DF47B2">
        <w:rPr>
          <w:rFonts w:ascii="Times New Roman" w:hAnsi="Times New Roman" w:cs="Times New Roman"/>
          <w:w w:val="105"/>
          <w:sz w:val="24"/>
          <w:szCs w:val="24"/>
        </w:rPr>
        <w:t>исходных</w:t>
      </w:r>
      <w:r w:rsidR="00013BA9" w:rsidRPr="00DF47B2">
        <w:rPr>
          <w:rFonts w:ascii="Times New Roman" w:hAnsi="Times New Roman" w:cs="Times New Roman"/>
          <w:spacing w:val="9"/>
          <w:w w:val="105"/>
          <w:sz w:val="24"/>
          <w:szCs w:val="24"/>
        </w:rPr>
        <w:t xml:space="preserve"> </w:t>
      </w:r>
      <w:r w:rsidR="00013BA9" w:rsidRPr="00DF47B2">
        <w:rPr>
          <w:rFonts w:ascii="Times New Roman" w:hAnsi="Times New Roman" w:cs="Times New Roman"/>
          <w:w w:val="105"/>
          <w:sz w:val="24"/>
          <w:szCs w:val="24"/>
        </w:rPr>
        <w:t>наблюдений.</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Визуально</w:t>
      </w:r>
      <w:r w:rsidR="00013BA9" w:rsidRPr="00DF47B2">
        <w:rPr>
          <w:rFonts w:ascii="Times New Roman" w:hAnsi="Times New Roman" w:cs="Times New Roman"/>
          <w:spacing w:val="11"/>
          <w:w w:val="105"/>
          <w:sz w:val="24"/>
          <w:szCs w:val="24"/>
        </w:rPr>
        <w:t xml:space="preserve"> </w:t>
      </w:r>
      <w:r w:rsidR="00013BA9" w:rsidRPr="00DF47B2">
        <w:rPr>
          <w:rFonts w:ascii="Times New Roman" w:hAnsi="Times New Roman" w:cs="Times New Roman"/>
          <w:w w:val="105"/>
          <w:sz w:val="24"/>
          <w:szCs w:val="24"/>
        </w:rPr>
        <w:t>гауссова</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интерполяция</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создавала</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значительные</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артефакты</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в</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процессе</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реконструкции,</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в</w:t>
      </w:r>
      <w:r w:rsidR="00013BA9" w:rsidRPr="00DF47B2">
        <w:rPr>
          <w:rFonts w:ascii="Times New Roman" w:hAnsi="Times New Roman" w:cs="Times New Roman"/>
          <w:spacing w:val="12"/>
          <w:w w:val="105"/>
          <w:sz w:val="24"/>
          <w:szCs w:val="24"/>
        </w:rPr>
        <w:t xml:space="preserve"> </w:t>
      </w:r>
      <w:r w:rsidR="00013BA9" w:rsidRPr="00DF47B2">
        <w:rPr>
          <w:rFonts w:ascii="Times New Roman" w:hAnsi="Times New Roman" w:cs="Times New Roman"/>
          <w:w w:val="105"/>
          <w:sz w:val="24"/>
          <w:szCs w:val="24"/>
        </w:rPr>
        <w:t>то</w:t>
      </w:r>
      <w:r w:rsidR="00013BA9" w:rsidRPr="00DF47B2">
        <w:rPr>
          <w:rFonts w:ascii="Times New Roman" w:hAnsi="Times New Roman" w:cs="Times New Roman"/>
          <w:spacing w:val="-59"/>
          <w:w w:val="105"/>
          <w:sz w:val="24"/>
          <w:szCs w:val="24"/>
        </w:rPr>
        <w:t xml:space="preserve"> </w:t>
      </w:r>
      <w:r w:rsidR="00013BA9" w:rsidRPr="00DF47B2">
        <w:rPr>
          <w:rFonts w:ascii="Times New Roman" w:hAnsi="Times New Roman" w:cs="Times New Roman"/>
          <w:w w:val="105"/>
          <w:sz w:val="24"/>
          <w:szCs w:val="24"/>
        </w:rPr>
        <w:t>время</w:t>
      </w:r>
      <w:r w:rsidR="00013BA9" w:rsidRPr="00DF47B2">
        <w:rPr>
          <w:rFonts w:ascii="Times New Roman" w:hAnsi="Times New Roman" w:cs="Times New Roman"/>
          <w:spacing w:val="5"/>
          <w:w w:val="105"/>
          <w:sz w:val="24"/>
          <w:szCs w:val="24"/>
        </w:rPr>
        <w:t xml:space="preserve"> </w:t>
      </w:r>
      <w:r w:rsidR="00013BA9" w:rsidRPr="00DF47B2">
        <w:rPr>
          <w:rFonts w:ascii="Times New Roman" w:hAnsi="Times New Roman" w:cs="Times New Roman"/>
          <w:w w:val="105"/>
          <w:sz w:val="24"/>
          <w:szCs w:val="24"/>
        </w:rPr>
        <w:t>как</w:t>
      </w:r>
      <w:r w:rsidR="00013BA9" w:rsidRPr="00DF47B2">
        <w:rPr>
          <w:rFonts w:ascii="Times New Roman" w:hAnsi="Times New Roman" w:cs="Times New Roman"/>
          <w:spacing w:val="6"/>
          <w:w w:val="105"/>
          <w:sz w:val="24"/>
          <w:szCs w:val="24"/>
        </w:rPr>
        <w:t xml:space="preserve"> </w:t>
      </w:r>
      <w:r w:rsidR="00013BA9" w:rsidRPr="00DF47B2">
        <w:rPr>
          <w:rFonts w:ascii="Times New Roman" w:hAnsi="Times New Roman" w:cs="Times New Roman"/>
          <w:w w:val="105"/>
          <w:sz w:val="24"/>
          <w:szCs w:val="24"/>
        </w:rPr>
        <w:t>MCRF</w:t>
      </w:r>
      <w:r w:rsidR="00013BA9" w:rsidRPr="00DF47B2">
        <w:rPr>
          <w:rFonts w:ascii="Times New Roman" w:hAnsi="Times New Roman" w:cs="Times New Roman"/>
          <w:spacing w:val="5"/>
          <w:w w:val="105"/>
          <w:sz w:val="24"/>
          <w:szCs w:val="24"/>
        </w:rPr>
        <w:t xml:space="preserve"> </w:t>
      </w:r>
      <w:r w:rsidR="00013BA9" w:rsidRPr="00DF47B2">
        <w:rPr>
          <w:rFonts w:ascii="Times New Roman" w:hAnsi="Times New Roman" w:cs="Times New Roman"/>
          <w:w w:val="105"/>
          <w:sz w:val="24"/>
          <w:szCs w:val="24"/>
        </w:rPr>
        <w:t>давала</w:t>
      </w:r>
      <w:r w:rsidR="00013BA9" w:rsidRPr="00DF47B2">
        <w:rPr>
          <w:rFonts w:ascii="Times New Roman" w:hAnsi="Times New Roman" w:cs="Times New Roman"/>
          <w:spacing w:val="6"/>
          <w:w w:val="105"/>
          <w:sz w:val="24"/>
          <w:szCs w:val="24"/>
        </w:rPr>
        <w:t xml:space="preserve"> </w:t>
      </w:r>
      <w:r w:rsidR="00013BA9" w:rsidRPr="00DF47B2">
        <w:rPr>
          <w:rFonts w:ascii="Times New Roman" w:hAnsi="Times New Roman" w:cs="Times New Roman"/>
          <w:w w:val="105"/>
          <w:sz w:val="24"/>
          <w:szCs w:val="24"/>
        </w:rPr>
        <w:t>лучшую</w:t>
      </w:r>
      <w:r w:rsidR="00013BA9" w:rsidRPr="00DF47B2">
        <w:rPr>
          <w:rFonts w:ascii="Times New Roman" w:hAnsi="Times New Roman" w:cs="Times New Roman"/>
          <w:spacing w:val="5"/>
          <w:w w:val="105"/>
          <w:sz w:val="24"/>
          <w:szCs w:val="24"/>
        </w:rPr>
        <w:t xml:space="preserve"> </w:t>
      </w:r>
      <w:r w:rsidR="00013BA9" w:rsidRPr="00DF47B2">
        <w:rPr>
          <w:rFonts w:ascii="Times New Roman" w:hAnsi="Times New Roman" w:cs="Times New Roman"/>
          <w:w w:val="105"/>
          <w:sz w:val="24"/>
          <w:szCs w:val="24"/>
        </w:rPr>
        <w:t>интерполяцию.</w:t>
      </w:r>
      <w:r w:rsidR="00013BA9" w:rsidRPr="00DF47B2">
        <w:rPr>
          <w:rFonts w:ascii="Times New Roman" w:hAnsi="Times New Roman" w:cs="Times New Roman"/>
          <w:spacing w:val="6"/>
          <w:w w:val="105"/>
          <w:sz w:val="24"/>
          <w:szCs w:val="24"/>
        </w:rPr>
        <w:t xml:space="preserve"> </w:t>
      </w:r>
      <w:r w:rsidR="00695425" w:rsidRPr="00DF47B2">
        <w:rPr>
          <w:rFonts w:ascii="Times New Roman" w:hAnsi="Times New Roman" w:cs="Times New Roman"/>
          <w:w w:val="105"/>
          <w:sz w:val="24"/>
          <w:szCs w:val="24"/>
        </w:rPr>
        <w:t>Результирующие изображение</w:t>
      </w:r>
      <w:r w:rsidR="00013BA9" w:rsidRPr="00DF47B2">
        <w:rPr>
          <w:rFonts w:ascii="Times New Roman" w:hAnsi="Times New Roman" w:cs="Times New Roman"/>
          <w:spacing w:val="5"/>
          <w:w w:val="105"/>
          <w:sz w:val="24"/>
          <w:szCs w:val="24"/>
        </w:rPr>
        <w:t xml:space="preserve"> </w:t>
      </w:r>
      <w:r w:rsidR="00E53847" w:rsidRPr="00DF47B2">
        <w:rPr>
          <w:rFonts w:ascii="Times New Roman" w:hAnsi="Times New Roman" w:cs="Times New Roman"/>
          <w:spacing w:val="5"/>
          <w:w w:val="105"/>
          <w:sz w:val="24"/>
          <w:szCs w:val="24"/>
        </w:rPr>
        <w:t>сглажены</w:t>
      </w:r>
      <w:r w:rsidR="00013BA9" w:rsidRPr="00DF47B2">
        <w:rPr>
          <w:rFonts w:ascii="Times New Roman" w:hAnsi="Times New Roman" w:cs="Times New Roman"/>
          <w:w w:val="105"/>
          <w:sz w:val="24"/>
          <w:szCs w:val="24"/>
        </w:rPr>
        <w:t>,</w:t>
      </w:r>
      <w:r w:rsidR="00013BA9" w:rsidRPr="00DF47B2">
        <w:rPr>
          <w:rFonts w:ascii="Times New Roman" w:hAnsi="Times New Roman" w:cs="Times New Roman"/>
          <w:spacing w:val="5"/>
          <w:w w:val="105"/>
          <w:sz w:val="24"/>
          <w:szCs w:val="24"/>
        </w:rPr>
        <w:t xml:space="preserve"> </w:t>
      </w:r>
      <w:r w:rsidR="00013BA9" w:rsidRPr="00DF47B2">
        <w:rPr>
          <w:rFonts w:ascii="Times New Roman" w:hAnsi="Times New Roman" w:cs="Times New Roman"/>
          <w:w w:val="105"/>
          <w:sz w:val="24"/>
          <w:szCs w:val="24"/>
        </w:rPr>
        <w:t>а</w:t>
      </w:r>
      <w:r w:rsidR="00013BA9" w:rsidRPr="00DF47B2">
        <w:rPr>
          <w:rFonts w:ascii="Times New Roman" w:hAnsi="Times New Roman" w:cs="Times New Roman"/>
          <w:spacing w:val="6"/>
          <w:w w:val="105"/>
          <w:sz w:val="24"/>
          <w:szCs w:val="24"/>
        </w:rPr>
        <w:t xml:space="preserve"> </w:t>
      </w:r>
      <w:r w:rsidR="00013BA9" w:rsidRPr="00DF47B2">
        <w:rPr>
          <w:rFonts w:ascii="Times New Roman" w:hAnsi="Times New Roman" w:cs="Times New Roman"/>
          <w:w w:val="105"/>
          <w:sz w:val="24"/>
          <w:szCs w:val="24"/>
        </w:rPr>
        <w:t>мелкие</w:t>
      </w:r>
      <w:r w:rsidR="00013BA9" w:rsidRPr="00DF47B2">
        <w:rPr>
          <w:rFonts w:ascii="Times New Roman" w:hAnsi="Times New Roman" w:cs="Times New Roman"/>
          <w:spacing w:val="5"/>
          <w:w w:val="105"/>
          <w:sz w:val="24"/>
          <w:szCs w:val="24"/>
        </w:rPr>
        <w:t xml:space="preserve"> </w:t>
      </w:r>
      <w:r w:rsidR="00013BA9" w:rsidRPr="00DF47B2">
        <w:rPr>
          <w:rFonts w:ascii="Times New Roman" w:hAnsi="Times New Roman" w:cs="Times New Roman"/>
          <w:w w:val="105"/>
          <w:sz w:val="24"/>
          <w:szCs w:val="24"/>
        </w:rPr>
        <w:t>детали</w:t>
      </w:r>
      <w:r w:rsidR="00013BA9" w:rsidRPr="00DF47B2">
        <w:rPr>
          <w:rFonts w:ascii="Times New Roman" w:hAnsi="Times New Roman" w:cs="Times New Roman"/>
          <w:spacing w:val="6"/>
          <w:w w:val="105"/>
          <w:sz w:val="24"/>
          <w:szCs w:val="24"/>
        </w:rPr>
        <w:t xml:space="preserve"> </w:t>
      </w:r>
      <w:r w:rsidR="00013BA9" w:rsidRPr="00DF47B2">
        <w:rPr>
          <w:rFonts w:ascii="Times New Roman" w:hAnsi="Times New Roman" w:cs="Times New Roman"/>
          <w:w w:val="105"/>
          <w:sz w:val="24"/>
          <w:szCs w:val="24"/>
        </w:rPr>
        <w:t>размыты.</w:t>
      </w:r>
    </w:p>
    <w:p w14:paraId="3EB28721" w14:textId="5603D1C5" w:rsidR="00B53546" w:rsidRPr="00DF47B2" w:rsidRDefault="00013BA9" w:rsidP="00DF47B2">
      <w:pPr>
        <w:spacing w:line="276" w:lineRule="auto"/>
        <w:ind w:firstLine="720"/>
        <w:jc w:val="both"/>
        <w:rPr>
          <w:rFonts w:ascii="Times New Roman" w:hAnsi="Times New Roman" w:cs="Times New Roman"/>
          <w:w w:val="105"/>
          <w:sz w:val="24"/>
          <w:szCs w:val="24"/>
        </w:rPr>
      </w:pPr>
      <w:r w:rsidRPr="00DF47B2">
        <w:rPr>
          <w:rFonts w:ascii="Times New Roman" w:hAnsi="Times New Roman" w:cs="Times New Roman"/>
          <w:w w:val="105"/>
          <w:sz w:val="24"/>
          <w:szCs w:val="24"/>
        </w:rPr>
        <w:t>Кроме</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того,</w:t>
      </w:r>
      <w:r w:rsidR="00903C67"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видно,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что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гауссова</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интерполяция</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создает</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артефакты</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реконструкции,</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как</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показано</w:t>
      </w:r>
      <w:r w:rsidRPr="00DF47B2">
        <w:rPr>
          <w:rFonts w:ascii="Times New Roman" w:hAnsi="Times New Roman" w:cs="Times New Roman"/>
          <w:spacing w:val="1"/>
          <w:w w:val="105"/>
          <w:sz w:val="24"/>
          <w:szCs w:val="24"/>
        </w:rPr>
        <w:t xml:space="preserve"> </w:t>
      </w:r>
      <w:r w:rsidR="00DD2023" w:rsidRPr="00DF47B2">
        <w:rPr>
          <w:rFonts w:ascii="Times New Roman" w:hAnsi="Times New Roman" w:cs="Times New Roman"/>
          <w:w w:val="105"/>
          <w:sz w:val="24"/>
          <w:szCs w:val="24"/>
        </w:rPr>
        <w:t>на рисунке 3</w:t>
      </w:r>
      <w:r w:rsidR="00903C67" w:rsidRPr="00DF47B2">
        <w:rPr>
          <w:rFonts w:ascii="Times New Roman" w:hAnsi="Times New Roman" w:cs="Times New Roman"/>
          <w:w w:val="105"/>
          <w:sz w:val="24"/>
          <w:szCs w:val="24"/>
        </w:rPr>
        <w:t xml:space="preserve"> </w:t>
      </w:r>
      <w:r w:rsidR="00AC285A" w:rsidRPr="00DF47B2">
        <w:rPr>
          <w:rFonts w:ascii="Times New Roman" w:hAnsi="Times New Roman" w:cs="Times New Roman"/>
          <w:spacing w:val="2"/>
          <w:w w:val="105"/>
          <w:sz w:val="24"/>
          <w:szCs w:val="24"/>
        </w:rPr>
        <w:t>(</w:t>
      </w:r>
      <w:r w:rsidR="0003374B" w:rsidRPr="00DF47B2">
        <w:rPr>
          <w:rFonts w:ascii="Times New Roman" w:hAnsi="Times New Roman" w:cs="Times New Roman"/>
          <w:spacing w:val="2"/>
          <w:w w:val="105"/>
          <w:sz w:val="24"/>
          <w:szCs w:val="24"/>
        </w:rPr>
        <w:t xml:space="preserve">рисунок </w:t>
      </w:r>
      <w:r w:rsidRPr="00DF47B2">
        <w:rPr>
          <w:rFonts w:ascii="Times New Roman" w:hAnsi="Times New Roman" w:cs="Times New Roman"/>
          <w:w w:val="105"/>
          <w:sz w:val="24"/>
          <w:szCs w:val="24"/>
        </w:rPr>
        <w:t>b</w:t>
      </w:r>
      <w:r w:rsidR="00AC285A" w:rsidRPr="00DF47B2">
        <w:rPr>
          <w:rFonts w:ascii="Times New Roman" w:hAnsi="Times New Roman" w:cs="Times New Roman"/>
          <w:w w:val="105"/>
          <w:sz w:val="24"/>
          <w:szCs w:val="24"/>
        </w:rPr>
        <w:t>)</w:t>
      </w:r>
      <w:r w:rsidRPr="00DF47B2">
        <w:rPr>
          <w:rFonts w:ascii="Times New Roman" w:hAnsi="Times New Roman" w:cs="Times New Roman"/>
          <w:w w:val="105"/>
          <w:sz w:val="24"/>
          <w:szCs w:val="24"/>
        </w:rPr>
        <w:t>,</w:t>
      </w:r>
      <w:r w:rsidRPr="00DF47B2">
        <w:rPr>
          <w:rFonts w:ascii="Times New Roman" w:hAnsi="Times New Roman" w:cs="Times New Roman"/>
          <w:spacing w:val="-50"/>
          <w:w w:val="105"/>
          <w:sz w:val="24"/>
          <w:szCs w:val="24"/>
        </w:rPr>
        <w:t xml:space="preserve"> </w:t>
      </w:r>
      <w:r w:rsidRPr="00DF47B2">
        <w:rPr>
          <w:rFonts w:ascii="Times New Roman" w:hAnsi="Times New Roman" w:cs="Times New Roman"/>
          <w:w w:val="105"/>
          <w:sz w:val="24"/>
          <w:szCs w:val="24"/>
        </w:rPr>
        <w:t>при</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размытии</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изображения.</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Интерполяция</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по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Гауссу</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использует</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только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пространственную</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согласованность</w:t>
      </w:r>
      <w:r w:rsidR="00303B9B" w:rsidRPr="00DF47B2">
        <w:rPr>
          <w:rFonts w:ascii="Times New Roman" w:hAnsi="Times New Roman" w:cs="Times New Roman"/>
          <w:w w:val="105"/>
          <w:sz w:val="24"/>
          <w:szCs w:val="24"/>
        </w:rPr>
        <w:t xml:space="preserve"> и</w:t>
      </w:r>
      <w:r w:rsidR="00303B9B" w:rsidRPr="00DF47B2">
        <w:rPr>
          <w:rFonts w:ascii="Times New Roman" w:hAnsi="Times New Roman" w:cs="Times New Roman"/>
          <w:spacing w:val="6"/>
          <w:w w:val="105"/>
          <w:sz w:val="24"/>
          <w:szCs w:val="24"/>
        </w:rPr>
        <w:t xml:space="preserve"> </w:t>
      </w:r>
      <w:r w:rsidR="00303B9B" w:rsidRPr="00DF47B2">
        <w:rPr>
          <w:rFonts w:ascii="Times New Roman" w:hAnsi="Times New Roman" w:cs="Times New Roman"/>
          <w:w w:val="105"/>
          <w:sz w:val="24"/>
          <w:szCs w:val="24"/>
        </w:rPr>
        <w:t>простую</w:t>
      </w:r>
      <w:r w:rsidR="00303B9B" w:rsidRPr="00DF47B2">
        <w:rPr>
          <w:rFonts w:ascii="Times New Roman" w:hAnsi="Times New Roman" w:cs="Times New Roman"/>
          <w:spacing w:val="7"/>
          <w:w w:val="105"/>
          <w:sz w:val="24"/>
          <w:szCs w:val="24"/>
        </w:rPr>
        <w:t xml:space="preserve"> </w:t>
      </w:r>
      <w:r w:rsidR="00303B9B" w:rsidRPr="00DF47B2">
        <w:rPr>
          <w:rFonts w:ascii="Times New Roman" w:hAnsi="Times New Roman" w:cs="Times New Roman"/>
          <w:w w:val="105"/>
          <w:sz w:val="24"/>
          <w:szCs w:val="24"/>
        </w:rPr>
        <w:t>согласованность</w:t>
      </w:r>
      <w:r w:rsidR="00303B9B" w:rsidRPr="00DF47B2">
        <w:rPr>
          <w:rFonts w:ascii="Times New Roman" w:hAnsi="Times New Roman" w:cs="Times New Roman"/>
          <w:spacing w:val="6"/>
          <w:w w:val="105"/>
          <w:sz w:val="24"/>
          <w:szCs w:val="24"/>
        </w:rPr>
        <w:t xml:space="preserve"> </w:t>
      </w:r>
      <w:r w:rsidR="00303B9B" w:rsidRPr="00DF47B2">
        <w:rPr>
          <w:rFonts w:ascii="Times New Roman" w:hAnsi="Times New Roman" w:cs="Times New Roman"/>
          <w:w w:val="105"/>
          <w:sz w:val="24"/>
          <w:szCs w:val="24"/>
        </w:rPr>
        <w:t>данных.</w:t>
      </w:r>
      <w:r w:rsidR="00303B9B" w:rsidRPr="00DF47B2">
        <w:rPr>
          <w:rFonts w:ascii="Times New Roman" w:hAnsi="Times New Roman" w:cs="Times New Roman"/>
          <w:spacing w:val="7"/>
          <w:w w:val="105"/>
          <w:sz w:val="24"/>
          <w:szCs w:val="24"/>
        </w:rPr>
        <w:t xml:space="preserve"> </w:t>
      </w:r>
      <w:r w:rsidR="0003374B" w:rsidRPr="00DF47B2">
        <w:rPr>
          <w:rFonts w:ascii="Times New Roman" w:hAnsi="Times New Roman" w:cs="Times New Roman"/>
          <w:spacing w:val="7"/>
          <w:w w:val="105"/>
          <w:sz w:val="24"/>
          <w:szCs w:val="24"/>
        </w:rPr>
        <w:t>Подход</w:t>
      </w:r>
      <w:r w:rsidR="00903C67" w:rsidRPr="00DF47B2">
        <w:rPr>
          <w:rFonts w:ascii="Times New Roman" w:hAnsi="Times New Roman" w:cs="Times New Roman"/>
          <w:spacing w:val="7"/>
          <w:w w:val="105"/>
          <w:sz w:val="24"/>
          <w:szCs w:val="24"/>
        </w:rPr>
        <w:t xml:space="preserve"> </w:t>
      </w:r>
      <w:r w:rsidR="00303B9B" w:rsidRPr="00DF47B2">
        <w:rPr>
          <w:rFonts w:ascii="Times New Roman" w:hAnsi="Times New Roman" w:cs="Times New Roman"/>
          <w:w w:val="105"/>
          <w:sz w:val="24"/>
          <w:szCs w:val="24"/>
        </w:rPr>
        <w:t>MCRF</w:t>
      </w:r>
      <w:r w:rsidR="00903C67" w:rsidRPr="00DF47B2">
        <w:rPr>
          <w:rFonts w:ascii="Times New Roman" w:hAnsi="Times New Roman" w:cs="Times New Roman"/>
          <w:w w:val="105"/>
          <w:sz w:val="24"/>
          <w:szCs w:val="24"/>
        </w:rPr>
        <w:t xml:space="preserve"> показал более высокий результат </w:t>
      </w:r>
      <w:r w:rsidR="00303B9B" w:rsidRPr="00DF47B2">
        <w:rPr>
          <w:rFonts w:ascii="Times New Roman" w:hAnsi="Times New Roman" w:cs="Times New Roman"/>
          <w:w w:val="105"/>
          <w:sz w:val="24"/>
          <w:szCs w:val="24"/>
        </w:rPr>
        <w:t>в</w:t>
      </w:r>
      <w:r w:rsidR="00303B9B" w:rsidRPr="00DF47B2">
        <w:rPr>
          <w:rFonts w:ascii="Times New Roman" w:hAnsi="Times New Roman" w:cs="Times New Roman"/>
          <w:spacing w:val="6"/>
          <w:w w:val="105"/>
          <w:sz w:val="24"/>
          <w:szCs w:val="24"/>
        </w:rPr>
        <w:t xml:space="preserve"> </w:t>
      </w:r>
      <w:r w:rsidR="00903C67" w:rsidRPr="00DF47B2">
        <w:rPr>
          <w:rFonts w:ascii="Times New Roman" w:hAnsi="Times New Roman" w:cs="Times New Roman"/>
          <w:w w:val="105"/>
          <w:sz w:val="24"/>
          <w:szCs w:val="24"/>
        </w:rPr>
        <w:t>сохранении</w:t>
      </w:r>
      <w:r w:rsidR="00303B9B" w:rsidRPr="00DF47B2">
        <w:rPr>
          <w:rFonts w:ascii="Times New Roman" w:hAnsi="Times New Roman" w:cs="Times New Roman"/>
          <w:spacing w:val="7"/>
          <w:w w:val="105"/>
          <w:sz w:val="24"/>
          <w:szCs w:val="24"/>
        </w:rPr>
        <w:t xml:space="preserve"> </w:t>
      </w:r>
      <w:r w:rsidR="00903C67" w:rsidRPr="00DF47B2">
        <w:rPr>
          <w:rFonts w:ascii="Times New Roman" w:hAnsi="Times New Roman" w:cs="Times New Roman"/>
          <w:w w:val="105"/>
          <w:sz w:val="24"/>
          <w:szCs w:val="24"/>
        </w:rPr>
        <w:t>исходных</w:t>
      </w:r>
      <w:r w:rsidR="00303B9B" w:rsidRPr="00DF47B2">
        <w:rPr>
          <w:rFonts w:ascii="Times New Roman" w:hAnsi="Times New Roman" w:cs="Times New Roman"/>
          <w:spacing w:val="7"/>
          <w:w w:val="105"/>
          <w:sz w:val="24"/>
          <w:szCs w:val="24"/>
        </w:rPr>
        <w:t xml:space="preserve"> </w:t>
      </w:r>
      <w:r w:rsidR="00903C67" w:rsidRPr="00DF47B2">
        <w:rPr>
          <w:rFonts w:ascii="Times New Roman" w:hAnsi="Times New Roman" w:cs="Times New Roman"/>
          <w:w w:val="105"/>
          <w:sz w:val="24"/>
          <w:szCs w:val="24"/>
        </w:rPr>
        <w:t>наблюдений</w:t>
      </w:r>
      <w:r w:rsidR="00303B9B" w:rsidRPr="00DF47B2">
        <w:rPr>
          <w:rFonts w:ascii="Times New Roman" w:hAnsi="Times New Roman" w:cs="Times New Roman"/>
          <w:spacing w:val="1"/>
          <w:w w:val="105"/>
          <w:sz w:val="24"/>
          <w:szCs w:val="24"/>
        </w:rPr>
        <w:t xml:space="preserve"> </w:t>
      </w:r>
      <w:r w:rsidR="00303B9B" w:rsidRPr="00DF47B2">
        <w:rPr>
          <w:rFonts w:ascii="Times New Roman" w:hAnsi="Times New Roman" w:cs="Times New Roman"/>
          <w:spacing w:val="-1"/>
          <w:w w:val="110"/>
          <w:sz w:val="24"/>
          <w:szCs w:val="24"/>
        </w:rPr>
        <w:t>при</w:t>
      </w:r>
      <w:r w:rsidR="00303B9B" w:rsidRPr="00DF47B2">
        <w:rPr>
          <w:rFonts w:ascii="Times New Roman" w:hAnsi="Times New Roman" w:cs="Times New Roman"/>
          <w:spacing w:val="-12"/>
          <w:w w:val="110"/>
          <w:sz w:val="24"/>
          <w:szCs w:val="24"/>
        </w:rPr>
        <w:t xml:space="preserve"> </w:t>
      </w:r>
      <w:r w:rsidR="00303B9B" w:rsidRPr="00DF47B2">
        <w:rPr>
          <w:rFonts w:ascii="Times New Roman" w:hAnsi="Times New Roman" w:cs="Times New Roman"/>
          <w:spacing w:val="-1"/>
          <w:w w:val="110"/>
          <w:sz w:val="24"/>
          <w:szCs w:val="24"/>
        </w:rPr>
        <w:t>обеспечении</w:t>
      </w:r>
      <w:r w:rsidR="00303B9B" w:rsidRPr="00DF47B2">
        <w:rPr>
          <w:rFonts w:ascii="Times New Roman" w:hAnsi="Times New Roman" w:cs="Times New Roman"/>
          <w:spacing w:val="-11"/>
          <w:w w:val="110"/>
          <w:sz w:val="24"/>
          <w:szCs w:val="24"/>
        </w:rPr>
        <w:t xml:space="preserve"> </w:t>
      </w:r>
      <w:r w:rsidR="00303B9B" w:rsidRPr="00DF47B2">
        <w:rPr>
          <w:rFonts w:ascii="Times New Roman" w:hAnsi="Times New Roman" w:cs="Times New Roman"/>
          <w:spacing w:val="-1"/>
          <w:w w:val="110"/>
          <w:sz w:val="24"/>
          <w:szCs w:val="24"/>
        </w:rPr>
        <w:t>пространственной</w:t>
      </w:r>
      <w:r w:rsidR="00303B9B" w:rsidRPr="00DF47B2">
        <w:rPr>
          <w:rFonts w:ascii="Times New Roman" w:hAnsi="Times New Roman" w:cs="Times New Roman"/>
          <w:spacing w:val="-12"/>
          <w:w w:val="110"/>
          <w:sz w:val="24"/>
          <w:szCs w:val="24"/>
        </w:rPr>
        <w:t xml:space="preserve"> </w:t>
      </w:r>
      <w:r w:rsidR="00303B9B" w:rsidRPr="00DF47B2">
        <w:rPr>
          <w:rFonts w:ascii="Times New Roman" w:hAnsi="Times New Roman" w:cs="Times New Roman"/>
          <w:w w:val="110"/>
          <w:sz w:val="24"/>
          <w:szCs w:val="24"/>
        </w:rPr>
        <w:t>согласованности.</w:t>
      </w:r>
      <w:r w:rsidR="00303B9B" w:rsidRPr="00DF47B2">
        <w:rPr>
          <w:rFonts w:ascii="Times New Roman" w:hAnsi="Times New Roman" w:cs="Times New Roman"/>
          <w:spacing w:val="-11"/>
          <w:w w:val="110"/>
          <w:sz w:val="24"/>
          <w:szCs w:val="24"/>
        </w:rPr>
        <w:t xml:space="preserve"> </w:t>
      </w:r>
      <w:r w:rsidR="00303B9B" w:rsidRPr="00DF47B2">
        <w:rPr>
          <w:rFonts w:ascii="Times New Roman" w:hAnsi="Times New Roman" w:cs="Times New Roman"/>
          <w:w w:val="110"/>
          <w:sz w:val="24"/>
          <w:szCs w:val="24"/>
        </w:rPr>
        <w:t>Ограниченный</w:t>
      </w:r>
      <w:r w:rsidR="00303B9B" w:rsidRPr="00DF47B2">
        <w:rPr>
          <w:rFonts w:ascii="Times New Roman" w:hAnsi="Times New Roman" w:cs="Times New Roman"/>
          <w:spacing w:val="-12"/>
          <w:w w:val="110"/>
          <w:sz w:val="24"/>
          <w:szCs w:val="24"/>
        </w:rPr>
        <w:t xml:space="preserve"> </w:t>
      </w:r>
      <w:r w:rsidR="00303B9B" w:rsidRPr="00DF47B2">
        <w:rPr>
          <w:rFonts w:ascii="Times New Roman" w:hAnsi="Times New Roman" w:cs="Times New Roman"/>
          <w:w w:val="110"/>
          <w:sz w:val="24"/>
          <w:szCs w:val="24"/>
        </w:rPr>
        <w:t>объемом</w:t>
      </w:r>
      <w:r w:rsidR="00303B9B" w:rsidRPr="00DF47B2">
        <w:rPr>
          <w:rFonts w:ascii="Times New Roman" w:hAnsi="Times New Roman" w:cs="Times New Roman"/>
          <w:spacing w:val="-11"/>
          <w:w w:val="110"/>
          <w:sz w:val="24"/>
          <w:szCs w:val="24"/>
        </w:rPr>
        <w:t xml:space="preserve"> </w:t>
      </w:r>
      <w:r w:rsidR="00303B9B" w:rsidRPr="00DF47B2">
        <w:rPr>
          <w:rFonts w:ascii="Times New Roman" w:hAnsi="Times New Roman" w:cs="Times New Roman"/>
          <w:w w:val="110"/>
          <w:sz w:val="24"/>
          <w:szCs w:val="24"/>
        </w:rPr>
        <w:t>используемой</w:t>
      </w:r>
      <w:r w:rsidR="00303B9B" w:rsidRPr="00DF47B2">
        <w:rPr>
          <w:rFonts w:ascii="Times New Roman" w:hAnsi="Times New Roman" w:cs="Times New Roman"/>
          <w:spacing w:val="-11"/>
          <w:w w:val="110"/>
          <w:sz w:val="24"/>
          <w:szCs w:val="24"/>
        </w:rPr>
        <w:t xml:space="preserve"> </w:t>
      </w:r>
      <w:r w:rsidR="00303B9B" w:rsidRPr="00DF47B2">
        <w:rPr>
          <w:rFonts w:ascii="Times New Roman" w:hAnsi="Times New Roman" w:cs="Times New Roman"/>
          <w:w w:val="110"/>
          <w:sz w:val="24"/>
          <w:szCs w:val="24"/>
        </w:rPr>
        <w:t>информации,</w:t>
      </w:r>
      <w:r w:rsidR="00303B9B" w:rsidRPr="00DF47B2">
        <w:rPr>
          <w:rFonts w:ascii="Times New Roman" w:hAnsi="Times New Roman" w:cs="Times New Roman"/>
          <w:spacing w:val="-12"/>
          <w:w w:val="110"/>
          <w:sz w:val="24"/>
          <w:szCs w:val="24"/>
        </w:rPr>
        <w:t xml:space="preserve"> </w:t>
      </w:r>
      <w:r w:rsidR="00303B9B" w:rsidRPr="00DF47B2">
        <w:rPr>
          <w:rFonts w:ascii="Times New Roman" w:hAnsi="Times New Roman" w:cs="Times New Roman"/>
          <w:w w:val="110"/>
          <w:sz w:val="24"/>
          <w:szCs w:val="24"/>
        </w:rPr>
        <w:t>MCRF</w:t>
      </w:r>
      <w:r w:rsidR="00303B9B" w:rsidRPr="00DF47B2">
        <w:rPr>
          <w:rFonts w:ascii="Times New Roman" w:hAnsi="Times New Roman" w:cs="Times New Roman"/>
          <w:spacing w:val="-11"/>
          <w:w w:val="110"/>
          <w:sz w:val="24"/>
          <w:szCs w:val="24"/>
        </w:rPr>
        <w:t xml:space="preserve"> </w:t>
      </w:r>
      <w:r w:rsidR="00303B9B" w:rsidRPr="00DF47B2">
        <w:rPr>
          <w:rFonts w:ascii="Times New Roman" w:hAnsi="Times New Roman" w:cs="Times New Roman"/>
          <w:w w:val="110"/>
          <w:sz w:val="24"/>
          <w:szCs w:val="24"/>
        </w:rPr>
        <w:t>использует</w:t>
      </w:r>
      <w:r w:rsidR="00303B9B" w:rsidRPr="00DF47B2">
        <w:rPr>
          <w:rFonts w:ascii="Times New Roman" w:hAnsi="Times New Roman" w:cs="Times New Roman"/>
          <w:spacing w:val="-12"/>
          <w:w w:val="110"/>
          <w:sz w:val="24"/>
          <w:szCs w:val="24"/>
        </w:rPr>
        <w:t xml:space="preserve"> </w:t>
      </w:r>
      <w:r w:rsidR="00303B9B" w:rsidRPr="00DF47B2">
        <w:rPr>
          <w:rFonts w:ascii="Times New Roman" w:hAnsi="Times New Roman" w:cs="Times New Roman"/>
          <w:w w:val="110"/>
          <w:sz w:val="24"/>
          <w:szCs w:val="24"/>
        </w:rPr>
        <w:t>повышенное</w:t>
      </w:r>
      <w:r w:rsidR="00303B9B" w:rsidRPr="00DF47B2">
        <w:rPr>
          <w:rFonts w:ascii="Times New Roman" w:hAnsi="Times New Roman" w:cs="Times New Roman"/>
          <w:spacing w:val="-45"/>
          <w:w w:val="110"/>
          <w:sz w:val="24"/>
          <w:szCs w:val="24"/>
        </w:rPr>
        <w:t xml:space="preserve"> </w:t>
      </w:r>
      <w:r w:rsidR="00DB1FEE" w:rsidRPr="00DF47B2">
        <w:rPr>
          <w:rFonts w:ascii="Times New Roman" w:hAnsi="Times New Roman" w:cs="Times New Roman"/>
          <w:w w:val="105"/>
          <w:sz w:val="24"/>
          <w:szCs w:val="24"/>
        </w:rPr>
        <w:t>соблюдение согласованности соседних полос спектра</w:t>
      </w:r>
      <w:r w:rsidR="00303B9B" w:rsidRPr="00DF47B2">
        <w:rPr>
          <w:rFonts w:ascii="Times New Roman" w:hAnsi="Times New Roman" w:cs="Times New Roman"/>
          <w:w w:val="105"/>
          <w:sz w:val="24"/>
          <w:szCs w:val="24"/>
        </w:rPr>
        <w:t xml:space="preserve">, что приводит к увеличению размытия, как видно </w:t>
      </w:r>
      <w:r w:rsidR="00DD2023" w:rsidRPr="00DF47B2">
        <w:rPr>
          <w:rFonts w:ascii="Times New Roman" w:hAnsi="Times New Roman" w:cs="Times New Roman"/>
          <w:w w:val="105"/>
          <w:sz w:val="24"/>
          <w:szCs w:val="24"/>
        </w:rPr>
        <w:t>на рисунке 3</w:t>
      </w:r>
      <w:r w:rsidR="0003374B" w:rsidRPr="00DF47B2">
        <w:rPr>
          <w:rFonts w:ascii="Times New Roman" w:hAnsi="Times New Roman" w:cs="Times New Roman"/>
          <w:w w:val="105"/>
          <w:sz w:val="24"/>
          <w:szCs w:val="24"/>
        </w:rPr>
        <w:t xml:space="preserve"> </w:t>
      </w:r>
      <w:r w:rsidR="00AC285A" w:rsidRPr="00DF47B2">
        <w:rPr>
          <w:rFonts w:ascii="Times New Roman" w:hAnsi="Times New Roman" w:cs="Times New Roman"/>
          <w:w w:val="105"/>
          <w:sz w:val="24"/>
          <w:szCs w:val="24"/>
        </w:rPr>
        <w:t>(</w:t>
      </w:r>
      <w:r w:rsidR="0003374B" w:rsidRPr="00DF47B2">
        <w:rPr>
          <w:rFonts w:ascii="Times New Roman" w:hAnsi="Times New Roman" w:cs="Times New Roman"/>
          <w:w w:val="105"/>
          <w:sz w:val="24"/>
          <w:szCs w:val="24"/>
        </w:rPr>
        <w:t xml:space="preserve">рисунок </w:t>
      </w:r>
      <w:r w:rsidR="00AC285A" w:rsidRPr="00DF47B2">
        <w:rPr>
          <w:rFonts w:ascii="Times New Roman" w:hAnsi="Times New Roman" w:cs="Times New Roman"/>
          <w:w w:val="105"/>
          <w:sz w:val="24"/>
          <w:szCs w:val="24"/>
        </w:rPr>
        <w:t>с)</w:t>
      </w:r>
      <w:r w:rsidR="00303B9B" w:rsidRPr="00DF47B2">
        <w:rPr>
          <w:rFonts w:ascii="Times New Roman" w:hAnsi="Times New Roman" w:cs="Times New Roman"/>
          <w:w w:val="105"/>
          <w:sz w:val="24"/>
          <w:szCs w:val="24"/>
        </w:rPr>
        <w:t>. Используя дополнительную</w:t>
      </w:r>
      <w:r w:rsidR="00303B9B" w:rsidRPr="00DF47B2">
        <w:rPr>
          <w:rFonts w:ascii="Times New Roman" w:hAnsi="Times New Roman" w:cs="Times New Roman"/>
          <w:spacing w:val="1"/>
          <w:w w:val="105"/>
          <w:sz w:val="24"/>
          <w:szCs w:val="24"/>
        </w:rPr>
        <w:t xml:space="preserve"> </w:t>
      </w:r>
      <w:r w:rsidR="00303B9B" w:rsidRPr="00DF47B2">
        <w:rPr>
          <w:rFonts w:ascii="Times New Roman" w:hAnsi="Times New Roman" w:cs="Times New Roman"/>
          <w:w w:val="105"/>
          <w:sz w:val="24"/>
          <w:szCs w:val="24"/>
        </w:rPr>
        <w:t>информацию,</w:t>
      </w:r>
      <w:r w:rsidR="00303B9B" w:rsidRPr="00DF47B2">
        <w:rPr>
          <w:rFonts w:ascii="Times New Roman" w:hAnsi="Times New Roman" w:cs="Times New Roman"/>
          <w:spacing w:val="4"/>
          <w:w w:val="105"/>
          <w:sz w:val="24"/>
          <w:szCs w:val="24"/>
        </w:rPr>
        <w:t xml:space="preserve"> </w:t>
      </w:r>
      <w:r w:rsidR="00303B9B" w:rsidRPr="00DF47B2">
        <w:rPr>
          <w:rFonts w:ascii="Times New Roman" w:hAnsi="Times New Roman" w:cs="Times New Roman"/>
          <w:w w:val="105"/>
          <w:sz w:val="24"/>
          <w:szCs w:val="24"/>
        </w:rPr>
        <w:t>доступную</w:t>
      </w:r>
      <w:r w:rsidR="00303B9B" w:rsidRPr="00DF47B2">
        <w:rPr>
          <w:rFonts w:ascii="Times New Roman" w:hAnsi="Times New Roman" w:cs="Times New Roman"/>
          <w:spacing w:val="4"/>
          <w:w w:val="105"/>
          <w:sz w:val="24"/>
          <w:szCs w:val="24"/>
        </w:rPr>
        <w:t xml:space="preserve"> </w:t>
      </w:r>
      <w:r w:rsidR="00303B9B" w:rsidRPr="00DF47B2">
        <w:rPr>
          <w:rFonts w:ascii="Times New Roman" w:hAnsi="Times New Roman" w:cs="Times New Roman"/>
          <w:w w:val="105"/>
          <w:sz w:val="24"/>
          <w:szCs w:val="24"/>
        </w:rPr>
        <w:t>благодаря</w:t>
      </w:r>
      <w:r w:rsidR="00303B9B" w:rsidRPr="00DF47B2">
        <w:rPr>
          <w:rFonts w:ascii="Times New Roman" w:hAnsi="Times New Roman" w:cs="Times New Roman"/>
          <w:spacing w:val="5"/>
          <w:w w:val="105"/>
          <w:sz w:val="24"/>
          <w:szCs w:val="24"/>
        </w:rPr>
        <w:t xml:space="preserve"> </w:t>
      </w:r>
      <w:r w:rsidR="00303B9B" w:rsidRPr="00DF47B2">
        <w:rPr>
          <w:rFonts w:ascii="Times New Roman" w:hAnsi="Times New Roman" w:cs="Times New Roman"/>
          <w:w w:val="105"/>
          <w:sz w:val="24"/>
          <w:szCs w:val="24"/>
        </w:rPr>
        <w:t>кросс-спектральной</w:t>
      </w:r>
      <w:r w:rsidR="00303B9B" w:rsidRPr="00DF47B2">
        <w:rPr>
          <w:rFonts w:ascii="Times New Roman" w:hAnsi="Times New Roman" w:cs="Times New Roman"/>
          <w:spacing w:val="4"/>
          <w:w w:val="105"/>
          <w:sz w:val="24"/>
          <w:szCs w:val="24"/>
        </w:rPr>
        <w:t xml:space="preserve"> </w:t>
      </w:r>
      <w:r w:rsidR="00303B9B" w:rsidRPr="00DF47B2">
        <w:rPr>
          <w:rFonts w:ascii="Times New Roman" w:hAnsi="Times New Roman" w:cs="Times New Roman"/>
          <w:w w:val="105"/>
          <w:sz w:val="24"/>
          <w:szCs w:val="24"/>
        </w:rPr>
        <w:t>согласованности,</w:t>
      </w:r>
      <w:r w:rsidR="00303B9B" w:rsidRPr="00DF47B2">
        <w:rPr>
          <w:rFonts w:ascii="Times New Roman" w:hAnsi="Times New Roman" w:cs="Times New Roman"/>
          <w:spacing w:val="5"/>
          <w:w w:val="105"/>
          <w:sz w:val="24"/>
          <w:szCs w:val="24"/>
        </w:rPr>
        <w:t xml:space="preserve"> </w:t>
      </w:r>
      <w:r w:rsidR="00303B9B" w:rsidRPr="00DF47B2">
        <w:rPr>
          <w:rFonts w:ascii="Times New Roman" w:hAnsi="Times New Roman" w:cs="Times New Roman"/>
          <w:w w:val="105"/>
          <w:sz w:val="24"/>
          <w:szCs w:val="24"/>
        </w:rPr>
        <w:t>CS-MCRF</w:t>
      </w:r>
      <w:r w:rsidR="00303B9B" w:rsidRPr="00DF47B2">
        <w:rPr>
          <w:rFonts w:ascii="Times New Roman" w:hAnsi="Times New Roman" w:cs="Times New Roman"/>
          <w:spacing w:val="4"/>
          <w:w w:val="105"/>
          <w:sz w:val="24"/>
          <w:szCs w:val="24"/>
        </w:rPr>
        <w:t xml:space="preserve"> </w:t>
      </w:r>
      <w:r w:rsidR="00303B9B" w:rsidRPr="00DF47B2">
        <w:rPr>
          <w:rFonts w:ascii="Times New Roman" w:hAnsi="Times New Roman" w:cs="Times New Roman"/>
          <w:w w:val="105"/>
          <w:sz w:val="24"/>
          <w:szCs w:val="24"/>
        </w:rPr>
        <w:t>обеспечил</w:t>
      </w:r>
      <w:r w:rsidR="00303B9B" w:rsidRPr="00DF47B2">
        <w:rPr>
          <w:rFonts w:ascii="Times New Roman" w:hAnsi="Times New Roman" w:cs="Times New Roman"/>
          <w:spacing w:val="5"/>
          <w:w w:val="105"/>
          <w:sz w:val="24"/>
          <w:szCs w:val="24"/>
        </w:rPr>
        <w:t xml:space="preserve"> </w:t>
      </w:r>
      <w:r w:rsidR="00303B9B" w:rsidRPr="00DF47B2">
        <w:rPr>
          <w:rFonts w:ascii="Times New Roman" w:hAnsi="Times New Roman" w:cs="Times New Roman"/>
          <w:w w:val="105"/>
          <w:sz w:val="24"/>
          <w:szCs w:val="24"/>
        </w:rPr>
        <w:t>улучшенное</w:t>
      </w:r>
      <w:r w:rsidR="00303B9B" w:rsidRPr="00DF47B2">
        <w:rPr>
          <w:rFonts w:ascii="Times New Roman" w:hAnsi="Times New Roman" w:cs="Times New Roman"/>
          <w:spacing w:val="4"/>
          <w:w w:val="105"/>
          <w:sz w:val="24"/>
          <w:szCs w:val="24"/>
        </w:rPr>
        <w:t xml:space="preserve"> </w:t>
      </w:r>
      <w:r w:rsidR="00303B9B" w:rsidRPr="00DF47B2">
        <w:rPr>
          <w:rFonts w:ascii="Times New Roman" w:hAnsi="Times New Roman" w:cs="Times New Roman"/>
          <w:w w:val="105"/>
          <w:sz w:val="24"/>
          <w:szCs w:val="24"/>
        </w:rPr>
        <w:t>усиление</w:t>
      </w:r>
      <w:r w:rsidR="00303B9B" w:rsidRPr="00DF47B2">
        <w:rPr>
          <w:rFonts w:ascii="Times New Roman" w:hAnsi="Times New Roman" w:cs="Times New Roman"/>
          <w:spacing w:val="5"/>
          <w:w w:val="105"/>
          <w:sz w:val="24"/>
          <w:szCs w:val="24"/>
        </w:rPr>
        <w:t xml:space="preserve"> </w:t>
      </w:r>
      <w:r w:rsidR="00303B9B" w:rsidRPr="00DF47B2">
        <w:rPr>
          <w:rFonts w:ascii="Times New Roman" w:hAnsi="Times New Roman" w:cs="Times New Roman"/>
          <w:w w:val="105"/>
          <w:sz w:val="24"/>
          <w:szCs w:val="24"/>
        </w:rPr>
        <w:t>краев</w:t>
      </w:r>
      <w:r w:rsidR="00303B9B" w:rsidRPr="00DF47B2">
        <w:rPr>
          <w:rFonts w:ascii="Times New Roman" w:hAnsi="Times New Roman" w:cs="Times New Roman"/>
          <w:spacing w:val="4"/>
          <w:w w:val="105"/>
          <w:sz w:val="24"/>
          <w:szCs w:val="24"/>
        </w:rPr>
        <w:t xml:space="preserve"> </w:t>
      </w:r>
      <w:r w:rsidR="00303B9B" w:rsidRPr="00DF47B2">
        <w:rPr>
          <w:rFonts w:ascii="Times New Roman" w:hAnsi="Times New Roman" w:cs="Times New Roman"/>
          <w:w w:val="105"/>
          <w:sz w:val="24"/>
          <w:szCs w:val="24"/>
        </w:rPr>
        <w:t>и</w:t>
      </w:r>
      <w:r w:rsidR="00303B9B" w:rsidRPr="00DF47B2">
        <w:rPr>
          <w:rFonts w:ascii="Times New Roman" w:hAnsi="Times New Roman" w:cs="Times New Roman"/>
          <w:spacing w:val="5"/>
          <w:w w:val="105"/>
          <w:sz w:val="24"/>
          <w:szCs w:val="24"/>
        </w:rPr>
        <w:t xml:space="preserve"> </w:t>
      </w:r>
      <w:r w:rsidR="00303B9B" w:rsidRPr="00DF47B2">
        <w:rPr>
          <w:rFonts w:ascii="Times New Roman" w:hAnsi="Times New Roman" w:cs="Times New Roman"/>
          <w:w w:val="105"/>
          <w:sz w:val="24"/>
          <w:szCs w:val="24"/>
        </w:rPr>
        <w:t>деталей,</w:t>
      </w:r>
      <w:r w:rsidR="00303B9B" w:rsidRPr="00DF47B2">
        <w:rPr>
          <w:rFonts w:ascii="Times New Roman" w:hAnsi="Times New Roman" w:cs="Times New Roman"/>
          <w:spacing w:val="4"/>
          <w:w w:val="105"/>
          <w:sz w:val="24"/>
          <w:szCs w:val="24"/>
        </w:rPr>
        <w:t xml:space="preserve"> </w:t>
      </w:r>
      <w:r w:rsidR="00303B9B" w:rsidRPr="00DF47B2">
        <w:rPr>
          <w:rFonts w:ascii="Times New Roman" w:hAnsi="Times New Roman" w:cs="Times New Roman"/>
          <w:w w:val="105"/>
          <w:sz w:val="24"/>
          <w:szCs w:val="24"/>
        </w:rPr>
        <w:t>что</w:t>
      </w:r>
      <w:r w:rsidR="00303B9B" w:rsidRPr="00DF47B2">
        <w:rPr>
          <w:rFonts w:ascii="Times New Roman" w:hAnsi="Times New Roman" w:cs="Times New Roman"/>
          <w:spacing w:val="1"/>
          <w:w w:val="105"/>
          <w:sz w:val="24"/>
          <w:szCs w:val="24"/>
        </w:rPr>
        <w:t xml:space="preserve"> </w:t>
      </w:r>
      <w:r w:rsidR="00303B9B" w:rsidRPr="00DF47B2">
        <w:rPr>
          <w:rFonts w:ascii="Times New Roman" w:hAnsi="Times New Roman" w:cs="Times New Roman"/>
          <w:w w:val="105"/>
          <w:sz w:val="24"/>
          <w:szCs w:val="24"/>
        </w:rPr>
        <w:t>видно</w:t>
      </w:r>
      <w:r w:rsidR="00303B9B" w:rsidRPr="00DF47B2">
        <w:rPr>
          <w:rFonts w:ascii="Times New Roman" w:hAnsi="Times New Roman" w:cs="Times New Roman"/>
          <w:spacing w:val="5"/>
          <w:w w:val="105"/>
          <w:sz w:val="24"/>
          <w:szCs w:val="24"/>
        </w:rPr>
        <w:t xml:space="preserve"> </w:t>
      </w:r>
      <w:r w:rsidR="00DD2023" w:rsidRPr="00DF47B2">
        <w:rPr>
          <w:rFonts w:ascii="Times New Roman" w:hAnsi="Times New Roman" w:cs="Times New Roman"/>
          <w:w w:val="105"/>
          <w:sz w:val="24"/>
          <w:szCs w:val="24"/>
        </w:rPr>
        <w:t>на рисунке 3</w:t>
      </w:r>
      <w:r w:rsidR="0003374B" w:rsidRPr="00DF47B2">
        <w:rPr>
          <w:rFonts w:ascii="Times New Roman" w:hAnsi="Times New Roman" w:cs="Times New Roman"/>
          <w:w w:val="105"/>
          <w:sz w:val="24"/>
          <w:szCs w:val="24"/>
        </w:rPr>
        <w:t xml:space="preserve"> </w:t>
      </w:r>
      <w:r w:rsidR="00AC285A" w:rsidRPr="00DF47B2">
        <w:rPr>
          <w:rFonts w:ascii="Times New Roman" w:hAnsi="Times New Roman" w:cs="Times New Roman"/>
          <w:w w:val="105"/>
          <w:sz w:val="24"/>
          <w:szCs w:val="24"/>
        </w:rPr>
        <w:t>(</w:t>
      </w:r>
      <w:r w:rsidR="0003374B" w:rsidRPr="00DF47B2">
        <w:rPr>
          <w:rFonts w:ascii="Times New Roman" w:hAnsi="Times New Roman" w:cs="Times New Roman"/>
          <w:w w:val="105"/>
          <w:sz w:val="24"/>
          <w:szCs w:val="24"/>
        </w:rPr>
        <w:t xml:space="preserve">рисунок </w:t>
      </w:r>
      <w:r w:rsidR="00AC285A" w:rsidRPr="00DF47B2">
        <w:rPr>
          <w:rFonts w:ascii="Times New Roman" w:hAnsi="Times New Roman" w:cs="Times New Roman"/>
          <w:w w:val="105"/>
          <w:sz w:val="24"/>
          <w:szCs w:val="24"/>
          <w:lang w:val="en-US"/>
        </w:rPr>
        <w:t>d</w:t>
      </w:r>
      <w:r w:rsidR="00AC285A" w:rsidRPr="00DF47B2">
        <w:rPr>
          <w:rFonts w:ascii="Times New Roman" w:hAnsi="Times New Roman" w:cs="Times New Roman"/>
          <w:w w:val="105"/>
          <w:sz w:val="24"/>
          <w:szCs w:val="24"/>
        </w:rPr>
        <w:t>)</w:t>
      </w:r>
      <w:r w:rsidR="00303B9B" w:rsidRPr="00DF47B2">
        <w:rPr>
          <w:rFonts w:ascii="Times New Roman" w:hAnsi="Times New Roman" w:cs="Times New Roman"/>
          <w:w w:val="105"/>
          <w:sz w:val="24"/>
          <w:szCs w:val="24"/>
        </w:rPr>
        <w:t>.</w:t>
      </w:r>
      <w:r w:rsidR="00303B9B" w:rsidRPr="00DF47B2">
        <w:rPr>
          <w:rFonts w:ascii="Times New Roman" w:hAnsi="Times New Roman" w:cs="Times New Roman"/>
          <w:spacing w:val="6"/>
          <w:w w:val="105"/>
          <w:sz w:val="24"/>
          <w:szCs w:val="24"/>
        </w:rPr>
        <w:t xml:space="preserve"> </w:t>
      </w:r>
      <w:r w:rsidR="00303B9B" w:rsidRPr="00DF47B2">
        <w:rPr>
          <w:rFonts w:ascii="Times New Roman" w:hAnsi="Times New Roman" w:cs="Times New Roman"/>
          <w:w w:val="105"/>
          <w:sz w:val="24"/>
          <w:szCs w:val="24"/>
        </w:rPr>
        <w:t>Используя</w:t>
      </w:r>
      <w:r w:rsidR="00303B9B" w:rsidRPr="00DF47B2">
        <w:rPr>
          <w:rFonts w:ascii="Times New Roman" w:hAnsi="Times New Roman" w:cs="Times New Roman"/>
          <w:spacing w:val="6"/>
          <w:w w:val="105"/>
          <w:sz w:val="24"/>
          <w:szCs w:val="24"/>
        </w:rPr>
        <w:t xml:space="preserve"> </w:t>
      </w:r>
      <w:r w:rsidR="00303B9B" w:rsidRPr="00DF47B2">
        <w:rPr>
          <w:rFonts w:ascii="Times New Roman" w:hAnsi="Times New Roman" w:cs="Times New Roman"/>
          <w:w w:val="105"/>
          <w:sz w:val="24"/>
          <w:szCs w:val="24"/>
        </w:rPr>
        <w:t>дополнительную</w:t>
      </w:r>
      <w:r w:rsidR="00303B9B" w:rsidRPr="00DF47B2">
        <w:rPr>
          <w:rFonts w:ascii="Times New Roman" w:hAnsi="Times New Roman" w:cs="Times New Roman"/>
          <w:spacing w:val="6"/>
          <w:w w:val="105"/>
          <w:sz w:val="24"/>
          <w:szCs w:val="24"/>
        </w:rPr>
        <w:t xml:space="preserve"> </w:t>
      </w:r>
      <w:r w:rsidR="00303B9B" w:rsidRPr="00DF47B2">
        <w:rPr>
          <w:rFonts w:ascii="Times New Roman" w:hAnsi="Times New Roman" w:cs="Times New Roman"/>
          <w:w w:val="105"/>
          <w:sz w:val="24"/>
          <w:szCs w:val="24"/>
        </w:rPr>
        <w:t>информацию</w:t>
      </w:r>
      <w:r w:rsidR="00303B9B" w:rsidRPr="00DF47B2">
        <w:rPr>
          <w:rFonts w:ascii="Times New Roman" w:hAnsi="Times New Roman" w:cs="Times New Roman"/>
          <w:spacing w:val="6"/>
          <w:w w:val="105"/>
          <w:sz w:val="24"/>
          <w:szCs w:val="24"/>
        </w:rPr>
        <w:t xml:space="preserve"> </w:t>
      </w:r>
      <w:r w:rsidR="00303B9B" w:rsidRPr="00DF47B2">
        <w:rPr>
          <w:rFonts w:ascii="Times New Roman" w:hAnsi="Times New Roman" w:cs="Times New Roman"/>
          <w:w w:val="105"/>
          <w:sz w:val="24"/>
          <w:szCs w:val="24"/>
        </w:rPr>
        <w:t>из</w:t>
      </w:r>
      <w:r w:rsidR="00303B9B" w:rsidRPr="00DF47B2">
        <w:rPr>
          <w:rFonts w:ascii="Times New Roman" w:hAnsi="Times New Roman" w:cs="Times New Roman"/>
          <w:spacing w:val="6"/>
          <w:w w:val="105"/>
          <w:sz w:val="24"/>
          <w:szCs w:val="24"/>
        </w:rPr>
        <w:t xml:space="preserve"> </w:t>
      </w:r>
      <w:r w:rsidR="00303B9B" w:rsidRPr="00DF47B2">
        <w:rPr>
          <w:rFonts w:ascii="Times New Roman" w:hAnsi="Times New Roman" w:cs="Times New Roman"/>
          <w:w w:val="105"/>
          <w:sz w:val="24"/>
          <w:szCs w:val="24"/>
        </w:rPr>
        <w:t>нескольких</w:t>
      </w:r>
      <w:r w:rsidR="00303B9B" w:rsidRPr="00DF47B2">
        <w:rPr>
          <w:rFonts w:ascii="Times New Roman" w:hAnsi="Times New Roman" w:cs="Times New Roman"/>
          <w:spacing w:val="6"/>
          <w:w w:val="105"/>
          <w:sz w:val="24"/>
          <w:szCs w:val="24"/>
        </w:rPr>
        <w:t xml:space="preserve"> </w:t>
      </w:r>
      <w:r w:rsidR="00303B9B" w:rsidRPr="00DF47B2">
        <w:rPr>
          <w:rFonts w:ascii="Times New Roman" w:hAnsi="Times New Roman" w:cs="Times New Roman"/>
          <w:w w:val="105"/>
          <w:sz w:val="24"/>
          <w:szCs w:val="24"/>
        </w:rPr>
        <w:t>спектральных</w:t>
      </w:r>
      <w:r w:rsidR="00303B9B" w:rsidRPr="00DF47B2">
        <w:rPr>
          <w:rFonts w:ascii="Times New Roman" w:hAnsi="Times New Roman" w:cs="Times New Roman"/>
          <w:spacing w:val="6"/>
          <w:w w:val="105"/>
          <w:sz w:val="24"/>
          <w:szCs w:val="24"/>
        </w:rPr>
        <w:t xml:space="preserve"> </w:t>
      </w:r>
      <w:r w:rsidR="00303B9B" w:rsidRPr="00DF47B2">
        <w:rPr>
          <w:rFonts w:ascii="Times New Roman" w:hAnsi="Times New Roman" w:cs="Times New Roman"/>
          <w:w w:val="105"/>
          <w:sz w:val="24"/>
          <w:szCs w:val="24"/>
        </w:rPr>
        <w:t>диапазонов,</w:t>
      </w:r>
      <w:r w:rsidR="00303B9B" w:rsidRPr="00DF47B2">
        <w:rPr>
          <w:rFonts w:ascii="Times New Roman" w:hAnsi="Times New Roman" w:cs="Times New Roman"/>
          <w:spacing w:val="6"/>
          <w:w w:val="105"/>
          <w:sz w:val="24"/>
          <w:szCs w:val="24"/>
        </w:rPr>
        <w:t xml:space="preserve"> </w:t>
      </w:r>
      <w:r w:rsidR="00DB1FEE" w:rsidRPr="00DF47B2">
        <w:rPr>
          <w:rFonts w:ascii="Times New Roman" w:hAnsi="Times New Roman" w:cs="Times New Roman"/>
          <w:w w:val="105"/>
          <w:sz w:val="24"/>
          <w:szCs w:val="24"/>
        </w:rPr>
        <w:t xml:space="preserve">применение концепции унарных потенциалов </w:t>
      </w:r>
      <w:r w:rsidR="00303B9B" w:rsidRPr="00DF47B2">
        <w:rPr>
          <w:rFonts w:ascii="Times New Roman" w:hAnsi="Times New Roman" w:cs="Times New Roman"/>
          <w:w w:val="105"/>
          <w:sz w:val="24"/>
          <w:szCs w:val="24"/>
        </w:rPr>
        <w:t>может</w:t>
      </w:r>
      <w:r w:rsidR="00303B9B" w:rsidRPr="00DF47B2">
        <w:rPr>
          <w:rFonts w:ascii="Times New Roman" w:hAnsi="Times New Roman" w:cs="Times New Roman"/>
          <w:spacing w:val="-7"/>
          <w:w w:val="105"/>
          <w:sz w:val="24"/>
          <w:szCs w:val="24"/>
        </w:rPr>
        <w:t xml:space="preserve"> </w:t>
      </w:r>
      <w:r w:rsidR="00303B9B" w:rsidRPr="00DF47B2">
        <w:rPr>
          <w:rFonts w:ascii="Times New Roman" w:hAnsi="Times New Roman" w:cs="Times New Roman"/>
          <w:w w:val="105"/>
          <w:sz w:val="24"/>
          <w:szCs w:val="24"/>
        </w:rPr>
        <w:t>улучшить</w:t>
      </w:r>
      <w:r w:rsidR="00303B9B" w:rsidRPr="00DF47B2">
        <w:rPr>
          <w:rFonts w:ascii="Times New Roman" w:hAnsi="Times New Roman" w:cs="Times New Roman"/>
          <w:spacing w:val="-7"/>
          <w:w w:val="105"/>
          <w:sz w:val="24"/>
          <w:szCs w:val="24"/>
        </w:rPr>
        <w:t xml:space="preserve"> </w:t>
      </w:r>
      <w:r w:rsidR="00303B9B" w:rsidRPr="00DF47B2">
        <w:rPr>
          <w:rFonts w:ascii="Times New Roman" w:hAnsi="Times New Roman" w:cs="Times New Roman"/>
          <w:w w:val="105"/>
          <w:sz w:val="24"/>
          <w:szCs w:val="24"/>
        </w:rPr>
        <w:t>детализацию</w:t>
      </w:r>
      <w:r w:rsidR="00303B9B" w:rsidRPr="00DF47B2">
        <w:rPr>
          <w:rFonts w:ascii="Times New Roman" w:hAnsi="Times New Roman" w:cs="Times New Roman"/>
          <w:spacing w:val="-8"/>
          <w:w w:val="105"/>
          <w:sz w:val="24"/>
          <w:szCs w:val="24"/>
        </w:rPr>
        <w:t xml:space="preserve"> </w:t>
      </w:r>
      <w:r w:rsidR="00303B9B" w:rsidRPr="00DF47B2">
        <w:rPr>
          <w:rFonts w:ascii="Times New Roman" w:hAnsi="Times New Roman" w:cs="Times New Roman"/>
          <w:w w:val="105"/>
          <w:sz w:val="24"/>
          <w:szCs w:val="24"/>
        </w:rPr>
        <w:t>краев</w:t>
      </w:r>
      <w:r w:rsidR="00303B9B" w:rsidRPr="00DF47B2">
        <w:rPr>
          <w:rFonts w:ascii="Times New Roman" w:hAnsi="Times New Roman" w:cs="Times New Roman"/>
          <w:spacing w:val="-7"/>
          <w:w w:val="105"/>
          <w:sz w:val="24"/>
          <w:szCs w:val="24"/>
        </w:rPr>
        <w:t xml:space="preserve"> </w:t>
      </w:r>
      <w:r w:rsidR="00303B9B" w:rsidRPr="00DF47B2">
        <w:rPr>
          <w:rFonts w:ascii="Times New Roman" w:hAnsi="Times New Roman" w:cs="Times New Roman"/>
          <w:w w:val="105"/>
          <w:sz w:val="24"/>
          <w:szCs w:val="24"/>
        </w:rPr>
        <w:t>и</w:t>
      </w:r>
      <w:r w:rsidR="00303B9B" w:rsidRPr="00DF47B2">
        <w:rPr>
          <w:rFonts w:ascii="Times New Roman" w:hAnsi="Times New Roman" w:cs="Times New Roman"/>
          <w:spacing w:val="-7"/>
          <w:w w:val="105"/>
          <w:sz w:val="24"/>
          <w:szCs w:val="24"/>
        </w:rPr>
        <w:t xml:space="preserve"> </w:t>
      </w:r>
      <w:r w:rsidR="00303B9B" w:rsidRPr="00DF47B2">
        <w:rPr>
          <w:rFonts w:ascii="Times New Roman" w:hAnsi="Times New Roman" w:cs="Times New Roman"/>
          <w:w w:val="105"/>
          <w:sz w:val="24"/>
          <w:szCs w:val="24"/>
        </w:rPr>
        <w:t>текстур</w:t>
      </w:r>
      <w:r w:rsidR="00303B9B" w:rsidRPr="00DF47B2">
        <w:rPr>
          <w:rFonts w:ascii="Times New Roman" w:hAnsi="Times New Roman" w:cs="Times New Roman"/>
          <w:spacing w:val="-7"/>
          <w:w w:val="105"/>
          <w:sz w:val="24"/>
          <w:szCs w:val="24"/>
        </w:rPr>
        <w:t xml:space="preserve"> </w:t>
      </w:r>
      <w:r w:rsidR="00303B9B" w:rsidRPr="00DF47B2">
        <w:rPr>
          <w:rFonts w:ascii="Times New Roman" w:hAnsi="Times New Roman" w:cs="Times New Roman"/>
          <w:w w:val="105"/>
          <w:sz w:val="24"/>
          <w:szCs w:val="24"/>
        </w:rPr>
        <w:t>по</w:t>
      </w:r>
      <w:r w:rsidR="00303B9B" w:rsidRPr="00DF47B2">
        <w:rPr>
          <w:rFonts w:ascii="Times New Roman" w:hAnsi="Times New Roman" w:cs="Times New Roman"/>
          <w:spacing w:val="-8"/>
          <w:w w:val="105"/>
          <w:sz w:val="24"/>
          <w:szCs w:val="24"/>
        </w:rPr>
        <w:t xml:space="preserve"> </w:t>
      </w:r>
      <w:r w:rsidR="00303B9B" w:rsidRPr="00DF47B2">
        <w:rPr>
          <w:rFonts w:ascii="Times New Roman" w:hAnsi="Times New Roman" w:cs="Times New Roman"/>
          <w:w w:val="105"/>
          <w:sz w:val="24"/>
          <w:szCs w:val="24"/>
        </w:rPr>
        <w:t>сравнению</w:t>
      </w:r>
      <w:r w:rsidR="00303B9B" w:rsidRPr="00DF47B2">
        <w:rPr>
          <w:rFonts w:ascii="Times New Roman" w:hAnsi="Times New Roman" w:cs="Times New Roman"/>
          <w:spacing w:val="-7"/>
          <w:w w:val="105"/>
          <w:sz w:val="24"/>
          <w:szCs w:val="24"/>
        </w:rPr>
        <w:t xml:space="preserve"> </w:t>
      </w:r>
      <w:r w:rsidR="00303B9B" w:rsidRPr="00DF47B2">
        <w:rPr>
          <w:rFonts w:ascii="Times New Roman" w:hAnsi="Times New Roman" w:cs="Times New Roman"/>
          <w:w w:val="105"/>
          <w:sz w:val="24"/>
          <w:szCs w:val="24"/>
        </w:rPr>
        <w:t>с</w:t>
      </w:r>
      <w:r w:rsidR="00303B9B" w:rsidRPr="00DF47B2">
        <w:rPr>
          <w:rFonts w:ascii="Times New Roman" w:hAnsi="Times New Roman" w:cs="Times New Roman"/>
          <w:spacing w:val="-7"/>
          <w:w w:val="105"/>
          <w:sz w:val="24"/>
          <w:szCs w:val="24"/>
        </w:rPr>
        <w:t xml:space="preserve"> </w:t>
      </w:r>
      <w:r w:rsidR="00303B9B" w:rsidRPr="00DF47B2">
        <w:rPr>
          <w:rFonts w:ascii="Times New Roman" w:hAnsi="Times New Roman" w:cs="Times New Roman"/>
          <w:w w:val="105"/>
          <w:sz w:val="24"/>
          <w:szCs w:val="24"/>
        </w:rPr>
        <w:t>исходным</w:t>
      </w:r>
      <w:r w:rsidR="00303B9B" w:rsidRPr="00DF47B2">
        <w:rPr>
          <w:rFonts w:ascii="Times New Roman" w:hAnsi="Times New Roman" w:cs="Times New Roman"/>
          <w:spacing w:val="-7"/>
          <w:w w:val="105"/>
          <w:sz w:val="24"/>
          <w:szCs w:val="24"/>
        </w:rPr>
        <w:t xml:space="preserve"> </w:t>
      </w:r>
      <w:r w:rsidR="00303B9B" w:rsidRPr="00DF47B2">
        <w:rPr>
          <w:rFonts w:ascii="Times New Roman" w:hAnsi="Times New Roman" w:cs="Times New Roman"/>
          <w:w w:val="105"/>
          <w:sz w:val="24"/>
          <w:szCs w:val="24"/>
        </w:rPr>
        <w:t>наблюдением.</w:t>
      </w:r>
    </w:p>
    <w:p w14:paraId="134A5E0E" w14:textId="2C62E401" w:rsidR="00141803" w:rsidRPr="00DF47B2" w:rsidRDefault="00303B9B" w:rsidP="00DF47B2">
      <w:pPr>
        <w:spacing w:line="276" w:lineRule="auto"/>
        <w:ind w:firstLine="720"/>
        <w:jc w:val="both"/>
        <w:rPr>
          <w:rFonts w:ascii="Times New Roman" w:hAnsi="Times New Roman" w:cs="Times New Roman"/>
          <w:w w:val="110"/>
          <w:sz w:val="24"/>
          <w:szCs w:val="24"/>
        </w:rPr>
      </w:pPr>
      <w:r w:rsidRPr="00DF47B2">
        <w:rPr>
          <w:rFonts w:ascii="Times New Roman" w:hAnsi="Times New Roman" w:cs="Times New Roman"/>
          <w:w w:val="105"/>
          <w:sz w:val="24"/>
          <w:szCs w:val="24"/>
        </w:rPr>
        <w:t>Размытие</w:t>
      </w:r>
      <w:r w:rsidRPr="00DF47B2">
        <w:rPr>
          <w:rFonts w:ascii="Times New Roman" w:hAnsi="Times New Roman" w:cs="Times New Roman"/>
          <w:spacing w:val="13"/>
          <w:w w:val="105"/>
          <w:sz w:val="24"/>
          <w:szCs w:val="24"/>
        </w:rPr>
        <w:t xml:space="preserve"> </w:t>
      </w:r>
      <w:r w:rsidR="005B40F6" w:rsidRPr="00DF47B2">
        <w:rPr>
          <w:rFonts w:ascii="Times New Roman" w:hAnsi="Times New Roman" w:cs="Times New Roman"/>
          <w:spacing w:val="13"/>
          <w:w w:val="105"/>
          <w:sz w:val="24"/>
          <w:szCs w:val="24"/>
        </w:rPr>
        <w:t xml:space="preserve">при использовании метода </w:t>
      </w:r>
      <w:r w:rsidR="005B40F6" w:rsidRPr="00DF47B2">
        <w:rPr>
          <w:rFonts w:ascii="Times New Roman" w:hAnsi="Times New Roman" w:cs="Times New Roman"/>
          <w:w w:val="105"/>
          <w:sz w:val="24"/>
          <w:szCs w:val="24"/>
        </w:rPr>
        <w:t xml:space="preserve">CS-MCRF на рисунке 3 (рисунок </w:t>
      </w:r>
      <w:r w:rsidR="005B40F6" w:rsidRPr="00DF47B2">
        <w:rPr>
          <w:rFonts w:ascii="Times New Roman" w:hAnsi="Times New Roman" w:cs="Times New Roman"/>
          <w:w w:val="105"/>
          <w:sz w:val="24"/>
          <w:szCs w:val="24"/>
          <w:lang w:val="en-US"/>
        </w:rPr>
        <w:t>d</w:t>
      </w:r>
      <w:r w:rsidR="005B40F6" w:rsidRPr="00DF47B2">
        <w:rPr>
          <w:rFonts w:ascii="Times New Roman" w:hAnsi="Times New Roman" w:cs="Times New Roman"/>
          <w:w w:val="105"/>
          <w:sz w:val="24"/>
          <w:szCs w:val="24"/>
        </w:rPr>
        <w:t>)</w:t>
      </w:r>
      <w:r w:rsidR="005B40F6"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по-прежнему</w:t>
      </w:r>
      <w:r w:rsidRPr="00DF47B2">
        <w:rPr>
          <w:rFonts w:ascii="Times New Roman" w:hAnsi="Times New Roman" w:cs="Times New Roman"/>
          <w:spacing w:val="13"/>
          <w:w w:val="105"/>
          <w:sz w:val="24"/>
          <w:szCs w:val="24"/>
        </w:rPr>
        <w:t xml:space="preserve"> </w:t>
      </w:r>
      <w:r w:rsidR="00820325" w:rsidRPr="00DF47B2">
        <w:rPr>
          <w:rFonts w:ascii="Times New Roman" w:hAnsi="Times New Roman" w:cs="Times New Roman"/>
          <w:w w:val="105"/>
          <w:sz w:val="24"/>
          <w:szCs w:val="24"/>
        </w:rPr>
        <w:t>присутствует</w:t>
      </w:r>
      <w:r w:rsidRPr="00DF47B2">
        <w:rPr>
          <w:rFonts w:ascii="Times New Roman" w:hAnsi="Times New Roman" w:cs="Times New Roman"/>
          <w:w w:val="105"/>
          <w:sz w:val="24"/>
          <w:szCs w:val="24"/>
        </w:rPr>
        <w:t>,</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поскольку</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попарные</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ограничения</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требуются</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определения</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местоположения</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пикселей</w:t>
      </w:r>
      <w:r w:rsidR="00DB1FEE" w:rsidRPr="00DF47B2">
        <w:rPr>
          <w:rFonts w:ascii="Times New Roman" w:hAnsi="Times New Roman" w:cs="Times New Roman"/>
          <w:spacing w:val="13"/>
          <w:w w:val="105"/>
          <w:sz w:val="24"/>
          <w:szCs w:val="24"/>
        </w:rPr>
        <w:t xml:space="preserve">, </w:t>
      </w:r>
      <w:r w:rsidR="00DB1FEE" w:rsidRPr="00DF47B2">
        <w:rPr>
          <w:rFonts w:ascii="Times New Roman" w:hAnsi="Times New Roman" w:cs="Times New Roman"/>
          <w:w w:val="105"/>
          <w:sz w:val="24"/>
          <w:szCs w:val="24"/>
        </w:rPr>
        <w:t>которые не вошли в исходное наблюдение</w:t>
      </w:r>
      <w:r w:rsidRPr="00DF47B2">
        <w:rPr>
          <w:rFonts w:ascii="Times New Roman" w:hAnsi="Times New Roman" w:cs="Times New Roman"/>
          <w:w w:val="105"/>
          <w:sz w:val="24"/>
          <w:szCs w:val="24"/>
        </w:rPr>
        <w:t>.</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Общие</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результаты</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демонстрируют</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улучшения</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по</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сравнению</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существующими</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методами</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за</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счет</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использования</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дополнительных</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кросс-</w:t>
      </w:r>
      <w:r w:rsidRPr="00DF47B2">
        <w:rPr>
          <w:rFonts w:ascii="Times New Roman" w:hAnsi="Times New Roman" w:cs="Times New Roman"/>
          <w:w w:val="110"/>
          <w:sz w:val="24"/>
          <w:szCs w:val="24"/>
        </w:rPr>
        <w:t>спектральных</w:t>
      </w:r>
      <w:r w:rsidRPr="00DF47B2">
        <w:rPr>
          <w:rFonts w:ascii="Times New Roman" w:hAnsi="Times New Roman" w:cs="Times New Roman"/>
          <w:spacing w:val="-11"/>
          <w:w w:val="110"/>
          <w:sz w:val="24"/>
          <w:szCs w:val="24"/>
        </w:rPr>
        <w:t xml:space="preserve"> </w:t>
      </w:r>
      <w:r w:rsidRPr="00DF47B2">
        <w:rPr>
          <w:rFonts w:ascii="Times New Roman" w:hAnsi="Times New Roman" w:cs="Times New Roman"/>
          <w:w w:val="110"/>
          <w:sz w:val="24"/>
          <w:szCs w:val="24"/>
        </w:rPr>
        <w:t>согласований</w:t>
      </w:r>
      <w:r w:rsidRPr="00DF47B2">
        <w:rPr>
          <w:rFonts w:ascii="Times New Roman" w:hAnsi="Times New Roman" w:cs="Times New Roman"/>
          <w:spacing w:val="-11"/>
          <w:w w:val="110"/>
          <w:sz w:val="24"/>
          <w:szCs w:val="24"/>
        </w:rPr>
        <w:t xml:space="preserve"> </w:t>
      </w:r>
      <w:r w:rsidRPr="00DF47B2">
        <w:rPr>
          <w:rFonts w:ascii="Times New Roman" w:hAnsi="Times New Roman" w:cs="Times New Roman"/>
          <w:w w:val="110"/>
          <w:sz w:val="24"/>
          <w:szCs w:val="24"/>
        </w:rPr>
        <w:t>из</w:t>
      </w:r>
      <w:r w:rsidRPr="00DF47B2">
        <w:rPr>
          <w:rFonts w:ascii="Times New Roman" w:hAnsi="Times New Roman" w:cs="Times New Roman"/>
          <w:spacing w:val="-11"/>
          <w:w w:val="110"/>
          <w:sz w:val="24"/>
          <w:szCs w:val="24"/>
        </w:rPr>
        <w:t xml:space="preserve"> </w:t>
      </w:r>
      <w:r w:rsidRPr="00DF47B2">
        <w:rPr>
          <w:rFonts w:ascii="Times New Roman" w:hAnsi="Times New Roman" w:cs="Times New Roman"/>
          <w:w w:val="110"/>
          <w:sz w:val="24"/>
          <w:szCs w:val="24"/>
        </w:rPr>
        <w:t>соседних</w:t>
      </w:r>
      <w:r w:rsidR="00DB1FEE" w:rsidRPr="00DF47B2">
        <w:rPr>
          <w:rFonts w:ascii="Times New Roman" w:hAnsi="Times New Roman" w:cs="Times New Roman"/>
          <w:w w:val="110"/>
          <w:sz w:val="24"/>
          <w:szCs w:val="24"/>
        </w:rPr>
        <w:t xml:space="preserve"> мультиспектральных</w:t>
      </w:r>
      <w:r w:rsidRPr="00DF47B2">
        <w:rPr>
          <w:rFonts w:ascii="Times New Roman" w:hAnsi="Times New Roman" w:cs="Times New Roman"/>
          <w:spacing w:val="-11"/>
          <w:w w:val="110"/>
          <w:sz w:val="24"/>
          <w:szCs w:val="24"/>
        </w:rPr>
        <w:t xml:space="preserve"> </w:t>
      </w:r>
      <w:r w:rsidRPr="00DF47B2">
        <w:rPr>
          <w:rFonts w:ascii="Times New Roman" w:hAnsi="Times New Roman" w:cs="Times New Roman"/>
          <w:w w:val="110"/>
          <w:sz w:val="24"/>
          <w:szCs w:val="24"/>
        </w:rPr>
        <w:t>диапазонов.</w:t>
      </w:r>
    </w:p>
    <w:p w14:paraId="209D4A34" w14:textId="074D0B75" w:rsidR="00DB1FEE" w:rsidRDefault="00DB1FEE" w:rsidP="00DF47B2">
      <w:pPr>
        <w:spacing w:line="276" w:lineRule="auto"/>
        <w:ind w:firstLine="720"/>
        <w:jc w:val="both"/>
        <w:rPr>
          <w:rFonts w:ascii="Times New Roman" w:hAnsi="Times New Roman" w:cs="Times New Roman"/>
          <w:spacing w:val="2"/>
          <w:w w:val="105"/>
          <w:sz w:val="24"/>
          <w:szCs w:val="24"/>
        </w:rPr>
      </w:pPr>
      <w:r w:rsidRPr="00DF47B2">
        <w:rPr>
          <w:rFonts w:ascii="Times New Roman" w:hAnsi="Times New Roman" w:cs="Times New Roman"/>
          <w:w w:val="105"/>
          <w:sz w:val="24"/>
          <w:szCs w:val="24"/>
        </w:rPr>
        <w:t>С</w:t>
      </w:r>
      <w:r w:rsidR="00013BA9" w:rsidRPr="00DF47B2">
        <w:rPr>
          <w:rFonts w:ascii="Times New Roman" w:hAnsi="Times New Roman" w:cs="Times New Roman"/>
          <w:w w:val="105"/>
          <w:sz w:val="24"/>
          <w:szCs w:val="24"/>
        </w:rPr>
        <w:t>пектральная</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точность</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является</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важной</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мерой</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изображения,</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и</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алгоритм</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реконструкции должен</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обеспечивать</w:t>
      </w:r>
      <w:r w:rsidR="00013BA9" w:rsidRPr="00DF47B2">
        <w:rPr>
          <w:rFonts w:ascii="Times New Roman" w:hAnsi="Times New Roman" w:cs="Times New Roman"/>
          <w:spacing w:val="30"/>
          <w:w w:val="105"/>
          <w:sz w:val="24"/>
          <w:szCs w:val="24"/>
        </w:rPr>
        <w:t xml:space="preserve"> </w:t>
      </w:r>
      <w:r w:rsidR="00013BA9" w:rsidRPr="00DF47B2">
        <w:rPr>
          <w:rFonts w:ascii="Times New Roman" w:hAnsi="Times New Roman" w:cs="Times New Roman"/>
          <w:w w:val="105"/>
          <w:sz w:val="24"/>
          <w:szCs w:val="24"/>
        </w:rPr>
        <w:t>хорошее</w:t>
      </w:r>
      <w:r w:rsidR="00013BA9" w:rsidRPr="00DF47B2">
        <w:rPr>
          <w:rFonts w:ascii="Times New Roman" w:hAnsi="Times New Roman" w:cs="Times New Roman"/>
          <w:spacing w:val="30"/>
          <w:w w:val="105"/>
          <w:sz w:val="24"/>
          <w:szCs w:val="24"/>
        </w:rPr>
        <w:t xml:space="preserve"> </w:t>
      </w:r>
      <w:r w:rsidR="00013BA9" w:rsidRPr="00DF47B2">
        <w:rPr>
          <w:rFonts w:ascii="Times New Roman" w:hAnsi="Times New Roman" w:cs="Times New Roman"/>
          <w:w w:val="105"/>
          <w:sz w:val="24"/>
          <w:szCs w:val="24"/>
        </w:rPr>
        <w:t>сохранение</w:t>
      </w:r>
      <w:r w:rsidR="00013BA9" w:rsidRPr="00DF47B2">
        <w:rPr>
          <w:rFonts w:ascii="Times New Roman" w:hAnsi="Times New Roman" w:cs="Times New Roman"/>
          <w:spacing w:val="30"/>
          <w:w w:val="105"/>
          <w:sz w:val="24"/>
          <w:szCs w:val="24"/>
        </w:rPr>
        <w:t xml:space="preserve"> </w:t>
      </w:r>
      <w:r w:rsidR="00013BA9" w:rsidRPr="00DF47B2">
        <w:rPr>
          <w:rFonts w:ascii="Times New Roman" w:hAnsi="Times New Roman" w:cs="Times New Roman"/>
          <w:w w:val="105"/>
          <w:sz w:val="24"/>
          <w:szCs w:val="24"/>
        </w:rPr>
        <w:t>спектральной</w:t>
      </w:r>
      <w:r w:rsidR="00013BA9" w:rsidRPr="00DF47B2">
        <w:rPr>
          <w:rFonts w:ascii="Times New Roman" w:hAnsi="Times New Roman" w:cs="Times New Roman"/>
          <w:spacing w:val="31"/>
          <w:w w:val="105"/>
          <w:sz w:val="24"/>
          <w:szCs w:val="24"/>
        </w:rPr>
        <w:t xml:space="preserve"> </w:t>
      </w:r>
      <w:r w:rsidR="00013BA9" w:rsidRPr="00DF47B2">
        <w:rPr>
          <w:rFonts w:ascii="Times New Roman" w:hAnsi="Times New Roman" w:cs="Times New Roman"/>
          <w:w w:val="105"/>
          <w:sz w:val="24"/>
          <w:szCs w:val="24"/>
        </w:rPr>
        <w:t>точности.</w:t>
      </w:r>
      <w:r w:rsidR="00013BA9" w:rsidRPr="00DF47B2">
        <w:rPr>
          <w:rFonts w:ascii="Times New Roman" w:hAnsi="Times New Roman" w:cs="Times New Roman"/>
          <w:spacing w:val="30"/>
          <w:w w:val="105"/>
          <w:sz w:val="24"/>
          <w:szCs w:val="24"/>
        </w:rPr>
        <w:t xml:space="preserve"> </w:t>
      </w:r>
      <w:r w:rsidR="00013BA9" w:rsidRPr="00DF47B2">
        <w:rPr>
          <w:rFonts w:ascii="Times New Roman" w:hAnsi="Times New Roman" w:cs="Times New Roman"/>
          <w:w w:val="105"/>
          <w:sz w:val="24"/>
          <w:szCs w:val="24"/>
        </w:rPr>
        <w:t>Шестиканальный</w:t>
      </w:r>
      <w:r w:rsidR="00013BA9" w:rsidRPr="00DF47B2">
        <w:rPr>
          <w:rFonts w:ascii="Times New Roman" w:hAnsi="Times New Roman" w:cs="Times New Roman"/>
          <w:spacing w:val="30"/>
          <w:w w:val="105"/>
          <w:sz w:val="24"/>
          <w:szCs w:val="24"/>
        </w:rPr>
        <w:t xml:space="preserve"> </w:t>
      </w:r>
      <w:r w:rsidR="00013BA9" w:rsidRPr="00DF47B2">
        <w:rPr>
          <w:rFonts w:ascii="Times New Roman" w:hAnsi="Times New Roman" w:cs="Times New Roman"/>
          <w:w w:val="105"/>
          <w:sz w:val="24"/>
          <w:szCs w:val="24"/>
        </w:rPr>
        <w:t>спектр</w:t>
      </w:r>
      <w:r w:rsidR="00013BA9" w:rsidRPr="00DF47B2">
        <w:rPr>
          <w:rFonts w:ascii="Times New Roman" w:hAnsi="Times New Roman" w:cs="Times New Roman"/>
          <w:spacing w:val="31"/>
          <w:w w:val="105"/>
          <w:sz w:val="24"/>
          <w:szCs w:val="24"/>
        </w:rPr>
        <w:t xml:space="preserve"> </w:t>
      </w:r>
      <w:r w:rsidR="00013BA9" w:rsidRPr="00DF47B2">
        <w:rPr>
          <w:rFonts w:ascii="Times New Roman" w:hAnsi="Times New Roman" w:cs="Times New Roman"/>
          <w:w w:val="105"/>
          <w:sz w:val="24"/>
          <w:szCs w:val="24"/>
        </w:rPr>
        <w:t>конкретного</w:t>
      </w:r>
      <w:r w:rsidR="00013BA9" w:rsidRPr="00DF47B2">
        <w:rPr>
          <w:rFonts w:ascii="Times New Roman" w:hAnsi="Times New Roman" w:cs="Times New Roman"/>
          <w:spacing w:val="30"/>
          <w:w w:val="105"/>
          <w:sz w:val="24"/>
          <w:szCs w:val="24"/>
        </w:rPr>
        <w:t xml:space="preserve"> </w:t>
      </w:r>
      <w:r w:rsidR="00013BA9" w:rsidRPr="00DF47B2">
        <w:rPr>
          <w:rFonts w:ascii="Times New Roman" w:hAnsi="Times New Roman" w:cs="Times New Roman"/>
          <w:w w:val="105"/>
          <w:sz w:val="24"/>
          <w:szCs w:val="24"/>
        </w:rPr>
        <w:t>пикселя</w:t>
      </w:r>
      <w:r w:rsidR="00013BA9" w:rsidRPr="00DF47B2">
        <w:rPr>
          <w:rFonts w:ascii="Times New Roman" w:hAnsi="Times New Roman" w:cs="Times New Roman"/>
          <w:spacing w:val="30"/>
          <w:w w:val="105"/>
          <w:sz w:val="24"/>
          <w:szCs w:val="24"/>
        </w:rPr>
        <w:t xml:space="preserve"> </w:t>
      </w:r>
      <w:r w:rsidR="00013BA9" w:rsidRPr="00DF47B2">
        <w:rPr>
          <w:rFonts w:ascii="Times New Roman" w:hAnsi="Times New Roman" w:cs="Times New Roman"/>
          <w:w w:val="105"/>
          <w:sz w:val="24"/>
          <w:szCs w:val="24"/>
        </w:rPr>
        <w:t>представлен</w:t>
      </w:r>
      <w:r w:rsidR="00013BA9" w:rsidRPr="00DF47B2">
        <w:rPr>
          <w:rFonts w:ascii="Times New Roman" w:hAnsi="Times New Roman" w:cs="Times New Roman"/>
          <w:spacing w:val="1"/>
          <w:w w:val="105"/>
          <w:sz w:val="24"/>
          <w:szCs w:val="24"/>
        </w:rPr>
        <w:t xml:space="preserve"> </w:t>
      </w:r>
      <w:r w:rsidR="00013BA9" w:rsidRPr="00DF47B2">
        <w:rPr>
          <w:rFonts w:ascii="Times New Roman" w:hAnsi="Times New Roman" w:cs="Times New Roman"/>
          <w:w w:val="105"/>
          <w:sz w:val="24"/>
          <w:szCs w:val="24"/>
        </w:rPr>
        <w:t>на</w:t>
      </w:r>
      <w:r w:rsidR="00013BA9" w:rsidRPr="00DF47B2">
        <w:rPr>
          <w:rFonts w:ascii="Times New Roman" w:hAnsi="Times New Roman" w:cs="Times New Roman"/>
          <w:spacing w:val="2"/>
          <w:w w:val="105"/>
          <w:sz w:val="24"/>
          <w:szCs w:val="24"/>
        </w:rPr>
        <w:t xml:space="preserve"> </w:t>
      </w:r>
      <w:r w:rsidR="00013BA9" w:rsidRPr="00DF47B2">
        <w:rPr>
          <w:rFonts w:ascii="Times New Roman" w:hAnsi="Times New Roman" w:cs="Times New Roman"/>
          <w:w w:val="105"/>
          <w:sz w:val="24"/>
          <w:szCs w:val="24"/>
        </w:rPr>
        <w:t>рисунке</w:t>
      </w:r>
      <w:r w:rsidR="00013BA9" w:rsidRPr="00DF47B2">
        <w:rPr>
          <w:rFonts w:ascii="Times New Roman" w:hAnsi="Times New Roman" w:cs="Times New Roman"/>
          <w:spacing w:val="3"/>
          <w:w w:val="105"/>
          <w:sz w:val="24"/>
          <w:szCs w:val="24"/>
        </w:rPr>
        <w:t xml:space="preserve"> </w:t>
      </w:r>
      <w:r w:rsidR="00DD2023" w:rsidRPr="00DF47B2">
        <w:rPr>
          <w:rFonts w:ascii="Times New Roman" w:hAnsi="Times New Roman" w:cs="Times New Roman"/>
          <w:w w:val="105"/>
          <w:sz w:val="24"/>
          <w:szCs w:val="24"/>
        </w:rPr>
        <w:t>4</w:t>
      </w:r>
      <w:r w:rsidR="00013BA9" w:rsidRPr="00DF47B2">
        <w:rPr>
          <w:rFonts w:ascii="Times New Roman" w:hAnsi="Times New Roman" w:cs="Times New Roman"/>
          <w:w w:val="105"/>
          <w:sz w:val="24"/>
          <w:szCs w:val="24"/>
        </w:rPr>
        <w:t>.</w:t>
      </w:r>
      <w:r w:rsidR="00013BA9" w:rsidRPr="00DF47B2">
        <w:rPr>
          <w:rFonts w:ascii="Times New Roman" w:hAnsi="Times New Roman" w:cs="Times New Roman"/>
          <w:spacing w:val="2"/>
          <w:w w:val="105"/>
          <w:sz w:val="24"/>
          <w:szCs w:val="24"/>
        </w:rPr>
        <w:t xml:space="preserve"> </w:t>
      </w:r>
    </w:p>
    <w:p w14:paraId="71FF33C3" w14:textId="77777777" w:rsidR="00DF47B2" w:rsidRDefault="00DF47B2" w:rsidP="00DF47B2">
      <w:pPr>
        <w:spacing w:line="276" w:lineRule="auto"/>
        <w:ind w:firstLine="720"/>
        <w:jc w:val="both"/>
        <w:rPr>
          <w:rFonts w:ascii="Times New Roman" w:hAnsi="Times New Roman" w:cs="Times New Roman"/>
          <w:spacing w:val="2"/>
          <w:w w:val="105"/>
          <w:sz w:val="24"/>
          <w:szCs w:val="24"/>
        </w:rPr>
      </w:pPr>
    </w:p>
    <w:p w14:paraId="6671A4FE" w14:textId="77777777" w:rsidR="00DF47B2" w:rsidRDefault="00DF47B2" w:rsidP="00DF47B2">
      <w:pPr>
        <w:spacing w:line="276" w:lineRule="auto"/>
        <w:ind w:firstLine="720"/>
        <w:jc w:val="both"/>
        <w:rPr>
          <w:rFonts w:ascii="Times New Roman" w:hAnsi="Times New Roman" w:cs="Times New Roman"/>
          <w:spacing w:val="2"/>
          <w:w w:val="105"/>
          <w:sz w:val="24"/>
          <w:szCs w:val="24"/>
        </w:rPr>
      </w:pPr>
    </w:p>
    <w:p w14:paraId="30D38681" w14:textId="77777777" w:rsidR="00DF47B2" w:rsidRDefault="00DF47B2" w:rsidP="00DF47B2">
      <w:pPr>
        <w:spacing w:line="276" w:lineRule="auto"/>
        <w:ind w:firstLine="720"/>
        <w:jc w:val="both"/>
        <w:rPr>
          <w:rFonts w:ascii="Times New Roman" w:hAnsi="Times New Roman" w:cs="Times New Roman"/>
          <w:spacing w:val="2"/>
          <w:w w:val="105"/>
          <w:sz w:val="24"/>
          <w:szCs w:val="24"/>
        </w:rPr>
      </w:pPr>
    </w:p>
    <w:p w14:paraId="3DDBE1B9" w14:textId="77777777" w:rsidR="00DF47B2" w:rsidRDefault="00DF47B2" w:rsidP="00DF47B2">
      <w:pPr>
        <w:spacing w:line="276" w:lineRule="auto"/>
        <w:ind w:firstLine="720"/>
        <w:jc w:val="both"/>
        <w:rPr>
          <w:rFonts w:ascii="Times New Roman" w:hAnsi="Times New Roman" w:cs="Times New Roman"/>
          <w:spacing w:val="2"/>
          <w:w w:val="105"/>
          <w:sz w:val="24"/>
          <w:szCs w:val="24"/>
        </w:rPr>
      </w:pPr>
    </w:p>
    <w:p w14:paraId="376F4E66" w14:textId="77777777" w:rsidR="00DF47B2" w:rsidRDefault="00DF47B2" w:rsidP="00DF47B2">
      <w:pPr>
        <w:spacing w:line="276" w:lineRule="auto"/>
        <w:ind w:firstLine="720"/>
        <w:jc w:val="both"/>
        <w:rPr>
          <w:rFonts w:ascii="Times New Roman" w:hAnsi="Times New Roman" w:cs="Times New Roman"/>
          <w:spacing w:val="2"/>
          <w:w w:val="105"/>
          <w:sz w:val="24"/>
          <w:szCs w:val="24"/>
        </w:rPr>
      </w:pPr>
    </w:p>
    <w:p w14:paraId="441F70E0" w14:textId="77777777" w:rsidR="00DF47B2" w:rsidRDefault="00DF47B2" w:rsidP="00DF47B2">
      <w:pPr>
        <w:spacing w:line="276" w:lineRule="auto"/>
        <w:ind w:firstLine="720"/>
        <w:jc w:val="both"/>
        <w:rPr>
          <w:rFonts w:ascii="Times New Roman" w:hAnsi="Times New Roman" w:cs="Times New Roman"/>
          <w:spacing w:val="2"/>
          <w:w w:val="105"/>
          <w:sz w:val="24"/>
          <w:szCs w:val="24"/>
        </w:rPr>
      </w:pPr>
    </w:p>
    <w:p w14:paraId="053A28B4" w14:textId="77777777" w:rsidR="00DF47B2" w:rsidRDefault="00DF47B2" w:rsidP="00DF47B2">
      <w:pPr>
        <w:spacing w:line="276" w:lineRule="auto"/>
        <w:ind w:firstLine="720"/>
        <w:jc w:val="both"/>
        <w:rPr>
          <w:rFonts w:ascii="Times New Roman" w:hAnsi="Times New Roman" w:cs="Times New Roman"/>
          <w:spacing w:val="2"/>
          <w:w w:val="105"/>
          <w:sz w:val="24"/>
          <w:szCs w:val="24"/>
        </w:rPr>
      </w:pPr>
    </w:p>
    <w:p w14:paraId="23384760" w14:textId="77777777" w:rsidR="00DF47B2" w:rsidRDefault="00DF47B2" w:rsidP="00DF47B2">
      <w:pPr>
        <w:spacing w:line="276" w:lineRule="auto"/>
        <w:ind w:firstLine="720"/>
        <w:jc w:val="both"/>
        <w:rPr>
          <w:rFonts w:ascii="Times New Roman" w:hAnsi="Times New Roman" w:cs="Times New Roman"/>
          <w:spacing w:val="2"/>
          <w:w w:val="105"/>
          <w:sz w:val="24"/>
          <w:szCs w:val="24"/>
        </w:rPr>
      </w:pPr>
    </w:p>
    <w:p w14:paraId="4116FA61" w14:textId="77777777" w:rsidR="00DF47B2" w:rsidRDefault="00DF47B2" w:rsidP="00DF47B2">
      <w:pPr>
        <w:spacing w:line="276" w:lineRule="auto"/>
        <w:ind w:firstLine="720"/>
        <w:jc w:val="both"/>
        <w:rPr>
          <w:rFonts w:ascii="Times New Roman" w:hAnsi="Times New Roman" w:cs="Times New Roman"/>
          <w:spacing w:val="2"/>
          <w:w w:val="105"/>
          <w:sz w:val="24"/>
          <w:szCs w:val="24"/>
        </w:rPr>
      </w:pPr>
    </w:p>
    <w:p w14:paraId="2990202D" w14:textId="77777777" w:rsidR="00DF47B2" w:rsidRPr="00DF47B2" w:rsidRDefault="00DF47B2" w:rsidP="00DF47B2">
      <w:pPr>
        <w:spacing w:line="276" w:lineRule="auto"/>
        <w:ind w:firstLine="720"/>
        <w:jc w:val="both"/>
        <w:rPr>
          <w:rFonts w:ascii="Times New Roman" w:hAnsi="Times New Roman" w:cs="Times New Roman"/>
          <w:spacing w:val="2"/>
          <w:w w:val="105"/>
          <w:sz w:val="24"/>
          <w:szCs w:val="24"/>
        </w:rPr>
      </w:pPr>
    </w:p>
    <w:p w14:paraId="7C33BB19" w14:textId="77777777" w:rsidR="00DB1FEE" w:rsidRPr="00DF47B2" w:rsidRDefault="00DB1FEE" w:rsidP="00DF47B2">
      <w:pPr>
        <w:pStyle w:val="4"/>
        <w:spacing w:before="0" w:line="276" w:lineRule="auto"/>
        <w:ind w:left="0" w:firstLine="720"/>
        <w:jc w:val="both"/>
        <w:rPr>
          <w:rFonts w:ascii="Times New Roman" w:hAnsi="Times New Roman" w:cs="Times New Roman"/>
          <w:w w:val="105"/>
          <w:sz w:val="24"/>
          <w:szCs w:val="24"/>
        </w:rPr>
      </w:pPr>
    </w:p>
    <w:p w14:paraId="679D9C60" w14:textId="77777777" w:rsidR="00DB1FEE" w:rsidRPr="00DF47B2" w:rsidRDefault="00DB1FEE" w:rsidP="00DF47B2">
      <w:pPr>
        <w:pStyle w:val="2"/>
        <w:tabs>
          <w:tab w:val="left" w:pos="6423"/>
        </w:tabs>
        <w:spacing w:line="276" w:lineRule="auto"/>
        <w:rPr>
          <w:rFonts w:ascii="Times New Roman" w:hAnsi="Times New Roman" w:cs="Times New Roman"/>
          <w:sz w:val="24"/>
          <w:szCs w:val="24"/>
        </w:rPr>
      </w:pPr>
      <w:r w:rsidRPr="00DF47B2">
        <w:rPr>
          <w:rFonts w:ascii="Times New Roman" w:hAnsi="Times New Roman" w:cs="Times New Roman"/>
          <w:noProof/>
          <w:sz w:val="24"/>
          <w:szCs w:val="24"/>
          <w:lang w:eastAsia="ru-RU"/>
        </w:rPr>
        <w:lastRenderedPageBreak/>
        <w:drawing>
          <wp:anchor distT="0" distB="0" distL="114300" distR="114300" simplePos="0" relativeHeight="251670528" behindDoc="1" locked="0" layoutInCell="1" allowOverlap="1" wp14:anchorId="3CD3B47B" wp14:editId="20BF99B8">
            <wp:simplePos x="0" y="0"/>
            <wp:positionH relativeFrom="column">
              <wp:posOffset>3324225</wp:posOffset>
            </wp:positionH>
            <wp:positionV relativeFrom="paragraph">
              <wp:posOffset>1905</wp:posOffset>
            </wp:positionV>
            <wp:extent cx="2588260" cy="1987550"/>
            <wp:effectExtent l="0" t="0" r="2540" b="0"/>
            <wp:wrapSquare wrapText="bothSides"/>
            <wp:docPr id="2"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3.png"/>
                    <pic:cNvPicPr/>
                  </pic:nvPicPr>
                  <pic:blipFill rotWithShape="1">
                    <a:blip r:embed="rId9" cstate="print">
                      <a:extLst>
                        <a:ext uri="{28A0092B-C50C-407E-A947-70E740481C1C}">
                          <a14:useLocalDpi xmlns:a14="http://schemas.microsoft.com/office/drawing/2010/main" val="0"/>
                        </a:ext>
                      </a:extLst>
                    </a:blip>
                    <a:srcRect l="4677" b="5381"/>
                    <a:stretch/>
                  </pic:blipFill>
                  <pic:spPr bwMode="auto">
                    <a:xfrm>
                      <a:off x="0" y="0"/>
                      <a:ext cx="2588260" cy="198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7B2">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7178E2CF" wp14:editId="45A21D87">
            <wp:simplePos x="0" y="0"/>
            <wp:positionH relativeFrom="column">
              <wp:posOffset>177165</wp:posOffset>
            </wp:positionH>
            <wp:positionV relativeFrom="paragraph">
              <wp:posOffset>1905</wp:posOffset>
            </wp:positionV>
            <wp:extent cx="2601595" cy="1993900"/>
            <wp:effectExtent l="0" t="0" r="8255" b="6350"/>
            <wp:wrapSquare wrapText="bothSides"/>
            <wp:docPr id="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2.png"/>
                    <pic:cNvPicPr/>
                  </pic:nvPicPr>
                  <pic:blipFill rotWithShape="1">
                    <a:blip r:embed="rId10" cstate="print">
                      <a:extLst>
                        <a:ext uri="{28A0092B-C50C-407E-A947-70E740481C1C}">
                          <a14:useLocalDpi xmlns:a14="http://schemas.microsoft.com/office/drawing/2010/main" val="0"/>
                        </a:ext>
                      </a:extLst>
                    </a:blip>
                    <a:srcRect l="3532" b="5078"/>
                    <a:stretch/>
                  </pic:blipFill>
                  <pic:spPr bwMode="auto">
                    <a:xfrm>
                      <a:off x="0" y="0"/>
                      <a:ext cx="2601595" cy="199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84F71A" w14:textId="77777777" w:rsidR="00DB1FEE" w:rsidRPr="00DF47B2" w:rsidRDefault="00DB1FEE" w:rsidP="00DF47B2">
      <w:pPr>
        <w:pStyle w:val="2"/>
        <w:tabs>
          <w:tab w:val="left" w:pos="6423"/>
        </w:tabs>
        <w:spacing w:line="276" w:lineRule="auto"/>
        <w:ind w:firstLine="720"/>
        <w:rPr>
          <w:rFonts w:ascii="Times New Roman" w:hAnsi="Times New Roman" w:cs="Times New Roman"/>
          <w:sz w:val="24"/>
          <w:szCs w:val="24"/>
        </w:rPr>
      </w:pPr>
    </w:p>
    <w:p w14:paraId="3761F876" w14:textId="77777777" w:rsidR="00DB1FEE" w:rsidRPr="00DF47B2" w:rsidRDefault="00DB1FEE" w:rsidP="00DF47B2">
      <w:pPr>
        <w:pStyle w:val="a3"/>
        <w:tabs>
          <w:tab w:val="left" w:pos="4644"/>
        </w:tabs>
        <w:spacing w:line="276" w:lineRule="auto"/>
        <w:ind w:firstLine="720"/>
        <w:rPr>
          <w:rFonts w:ascii="Times New Roman" w:hAnsi="Times New Roman" w:cs="Times New Roman"/>
          <w:sz w:val="24"/>
          <w:szCs w:val="24"/>
        </w:rPr>
      </w:pPr>
      <w:r w:rsidRPr="00DF47B2">
        <w:rPr>
          <w:rFonts w:ascii="Times New Roman" w:hAnsi="Times New Roman" w:cs="Times New Roman"/>
          <w:sz w:val="24"/>
          <w:szCs w:val="24"/>
        </w:rPr>
        <w:tab/>
      </w:r>
    </w:p>
    <w:p w14:paraId="3271D0A9" w14:textId="77777777" w:rsidR="005B40F6" w:rsidRPr="00DF47B2" w:rsidRDefault="005B40F6" w:rsidP="00DF47B2">
      <w:pPr>
        <w:tabs>
          <w:tab w:val="left" w:pos="6379"/>
        </w:tabs>
        <w:spacing w:line="276" w:lineRule="auto"/>
        <w:jc w:val="center"/>
        <w:rPr>
          <w:rFonts w:ascii="Times New Roman" w:hAnsi="Times New Roman" w:cs="Times New Roman"/>
          <w:w w:val="105"/>
          <w:sz w:val="24"/>
          <w:szCs w:val="24"/>
          <w:highlight w:val="cyan"/>
        </w:rPr>
      </w:pPr>
    </w:p>
    <w:p w14:paraId="535EB344" w14:textId="77777777" w:rsidR="005B40F6" w:rsidRPr="00DF47B2" w:rsidRDefault="005B40F6" w:rsidP="00DF47B2">
      <w:pPr>
        <w:tabs>
          <w:tab w:val="left" w:pos="6379"/>
        </w:tabs>
        <w:spacing w:line="276" w:lineRule="auto"/>
        <w:jc w:val="center"/>
        <w:rPr>
          <w:rFonts w:ascii="Times New Roman" w:hAnsi="Times New Roman" w:cs="Times New Roman"/>
          <w:w w:val="105"/>
          <w:sz w:val="24"/>
          <w:szCs w:val="24"/>
          <w:highlight w:val="cyan"/>
        </w:rPr>
      </w:pPr>
    </w:p>
    <w:p w14:paraId="731029AB" w14:textId="77777777" w:rsidR="005B40F6" w:rsidRPr="00DF47B2" w:rsidRDefault="005B40F6" w:rsidP="00DF47B2">
      <w:pPr>
        <w:tabs>
          <w:tab w:val="left" w:pos="6379"/>
        </w:tabs>
        <w:spacing w:line="276" w:lineRule="auto"/>
        <w:jc w:val="center"/>
        <w:rPr>
          <w:rFonts w:ascii="Times New Roman" w:hAnsi="Times New Roman" w:cs="Times New Roman"/>
          <w:w w:val="105"/>
          <w:sz w:val="24"/>
          <w:szCs w:val="24"/>
          <w:highlight w:val="cyan"/>
        </w:rPr>
      </w:pPr>
    </w:p>
    <w:p w14:paraId="4E1B6986" w14:textId="77777777" w:rsidR="005B40F6" w:rsidRPr="00DF47B2" w:rsidRDefault="005B40F6" w:rsidP="00DF47B2">
      <w:pPr>
        <w:tabs>
          <w:tab w:val="left" w:pos="6379"/>
        </w:tabs>
        <w:spacing w:line="276" w:lineRule="auto"/>
        <w:jc w:val="center"/>
        <w:rPr>
          <w:rFonts w:ascii="Times New Roman" w:hAnsi="Times New Roman" w:cs="Times New Roman"/>
          <w:w w:val="105"/>
          <w:sz w:val="24"/>
          <w:szCs w:val="24"/>
          <w:highlight w:val="cyan"/>
        </w:rPr>
      </w:pPr>
    </w:p>
    <w:p w14:paraId="4263CA10" w14:textId="196937D8" w:rsidR="00B53546" w:rsidRPr="00DF47B2" w:rsidRDefault="00DB1FEE" w:rsidP="00DF47B2">
      <w:pPr>
        <w:tabs>
          <w:tab w:val="left" w:pos="6379"/>
        </w:tabs>
        <w:spacing w:line="276" w:lineRule="auto"/>
        <w:jc w:val="center"/>
        <w:rPr>
          <w:rFonts w:ascii="Times New Roman" w:hAnsi="Times New Roman" w:cs="Times New Roman"/>
          <w:spacing w:val="1"/>
          <w:w w:val="105"/>
          <w:sz w:val="24"/>
          <w:szCs w:val="24"/>
        </w:rPr>
      </w:pPr>
      <w:r w:rsidRPr="00DF47B2">
        <w:rPr>
          <w:rFonts w:ascii="Times New Roman" w:hAnsi="Times New Roman" w:cs="Times New Roman"/>
          <w:w w:val="105"/>
          <w:sz w:val="24"/>
          <w:szCs w:val="24"/>
        </w:rPr>
        <w:t xml:space="preserve">Рисунок </w:t>
      </w:r>
      <w:r w:rsidR="00DD2023" w:rsidRPr="00DF47B2">
        <w:rPr>
          <w:rFonts w:ascii="Times New Roman" w:hAnsi="Times New Roman" w:cs="Times New Roman"/>
          <w:w w:val="105"/>
          <w:sz w:val="24"/>
          <w:szCs w:val="24"/>
        </w:rPr>
        <w:t>4</w:t>
      </w:r>
      <w:r w:rsidR="00696AC1" w:rsidRPr="00DF47B2">
        <w:rPr>
          <w:rFonts w:ascii="Times New Roman" w:hAnsi="Times New Roman" w:cs="Times New Roman"/>
          <w:w w:val="105"/>
          <w:sz w:val="24"/>
          <w:szCs w:val="24"/>
        </w:rPr>
        <w:t xml:space="preserve"> -</w:t>
      </w:r>
      <w:r w:rsidRPr="00DF47B2">
        <w:rPr>
          <w:rFonts w:ascii="Times New Roman" w:hAnsi="Times New Roman" w:cs="Times New Roman"/>
          <w:w w:val="105"/>
          <w:sz w:val="24"/>
          <w:szCs w:val="24"/>
        </w:rPr>
        <w:t xml:space="preserve"> Шестиканальный</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спектр</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определенного</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пикселя</w:t>
      </w:r>
      <w:r w:rsidRPr="00DF47B2">
        <w:rPr>
          <w:rFonts w:ascii="Times New Roman" w:hAnsi="Times New Roman" w:cs="Times New Roman"/>
          <w:spacing w:val="4"/>
          <w:w w:val="105"/>
          <w:sz w:val="24"/>
          <w:szCs w:val="24"/>
        </w:rPr>
        <w:t xml:space="preserve"> </w:t>
      </w:r>
      <w:r w:rsidRPr="00DF47B2">
        <w:rPr>
          <w:rFonts w:ascii="Times New Roman" w:hAnsi="Times New Roman" w:cs="Times New Roman"/>
          <w:w w:val="105"/>
          <w:sz w:val="24"/>
          <w:szCs w:val="24"/>
        </w:rPr>
        <w:t>изображения</w:t>
      </w:r>
      <w:r w:rsidR="00DD2023" w:rsidRPr="00DF47B2">
        <w:rPr>
          <w:rFonts w:ascii="Times New Roman" w:hAnsi="Times New Roman" w:cs="Times New Roman"/>
          <w:w w:val="105"/>
          <w:sz w:val="24"/>
          <w:szCs w:val="24"/>
        </w:rPr>
        <w:t>, где</w:t>
      </w:r>
      <w:r w:rsidR="00C76015" w:rsidRPr="00DF47B2">
        <w:rPr>
          <w:rFonts w:ascii="Times New Roman" w:hAnsi="Times New Roman" w:cs="Times New Roman"/>
          <w:w w:val="105"/>
          <w:sz w:val="24"/>
          <w:szCs w:val="24"/>
        </w:rPr>
        <w:t>: слева</w:t>
      </w:r>
      <w:r w:rsidR="00DD2023" w:rsidRPr="00DF47B2">
        <w:rPr>
          <w:rFonts w:ascii="Times New Roman" w:hAnsi="Times New Roman" w:cs="Times New Roman"/>
          <w:w w:val="105"/>
          <w:sz w:val="24"/>
          <w:szCs w:val="24"/>
        </w:rPr>
        <w:t xml:space="preserve"> с</w:t>
      </w:r>
      <w:r w:rsidRPr="00DF47B2">
        <w:rPr>
          <w:rFonts w:ascii="Times New Roman" w:hAnsi="Times New Roman" w:cs="Times New Roman"/>
          <w:w w:val="105"/>
          <w:sz w:val="24"/>
          <w:szCs w:val="24"/>
        </w:rPr>
        <w:t>пектральная</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интенсивность</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на</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разных</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длинах</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волн,</w:t>
      </w:r>
      <w:r w:rsidR="00C76015" w:rsidRPr="00DF47B2">
        <w:rPr>
          <w:rFonts w:ascii="Times New Roman" w:hAnsi="Times New Roman" w:cs="Times New Roman"/>
          <w:w w:val="105"/>
          <w:sz w:val="24"/>
          <w:szCs w:val="24"/>
        </w:rPr>
        <w:t xml:space="preserve"> с</w:t>
      </w:r>
      <w:r w:rsidR="00DD2023" w:rsidRPr="00DF47B2">
        <w:rPr>
          <w:rFonts w:ascii="Times New Roman" w:hAnsi="Times New Roman" w:cs="Times New Roman"/>
          <w:w w:val="105"/>
          <w:sz w:val="24"/>
          <w:szCs w:val="24"/>
        </w:rPr>
        <w:t>права о</w:t>
      </w:r>
      <w:r w:rsidRPr="00DF47B2">
        <w:rPr>
          <w:rFonts w:ascii="Times New Roman" w:hAnsi="Times New Roman" w:cs="Times New Roman"/>
          <w:w w:val="105"/>
          <w:sz w:val="24"/>
          <w:szCs w:val="24"/>
        </w:rPr>
        <w:t>тклонение</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спектральной</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интенсивности</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на</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разных</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длинах</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волн</w:t>
      </w:r>
      <w:r w:rsidR="00B53546" w:rsidRPr="00DF47B2">
        <w:rPr>
          <w:rFonts w:ascii="Times New Roman" w:hAnsi="Times New Roman" w:cs="Times New Roman"/>
          <w:spacing w:val="1"/>
          <w:w w:val="105"/>
          <w:sz w:val="24"/>
          <w:szCs w:val="24"/>
        </w:rPr>
        <w:t xml:space="preserve"> </w:t>
      </w:r>
    </w:p>
    <w:p w14:paraId="3EA99BCC" w14:textId="77777777" w:rsidR="00DB1FEE" w:rsidRPr="00DF47B2" w:rsidRDefault="00DB1FEE" w:rsidP="00DF47B2">
      <w:pPr>
        <w:spacing w:line="276" w:lineRule="auto"/>
        <w:ind w:firstLine="720"/>
        <w:jc w:val="both"/>
        <w:rPr>
          <w:rFonts w:ascii="Times New Roman" w:hAnsi="Times New Roman" w:cs="Times New Roman"/>
          <w:w w:val="105"/>
          <w:sz w:val="24"/>
          <w:szCs w:val="24"/>
        </w:rPr>
      </w:pPr>
    </w:p>
    <w:p w14:paraId="51889940" w14:textId="7D750C07" w:rsidR="008C09A8" w:rsidRPr="00DF47B2" w:rsidRDefault="00013BA9" w:rsidP="00DF47B2">
      <w:pPr>
        <w:spacing w:line="276" w:lineRule="auto"/>
        <w:ind w:firstLine="720"/>
        <w:jc w:val="both"/>
        <w:rPr>
          <w:rFonts w:ascii="Times New Roman" w:hAnsi="Times New Roman" w:cs="Times New Roman"/>
          <w:w w:val="110"/>
          <w:sz w:val="24"/>
          <w:szCs w:val="24"/>
        </w:rPr>
      </w:pPr>
      <w:r w:rsidRPr="00DF47B2">
        <w:rPr>
          <w:rFonts w:ascii="Times New Roman" w:hAnsi="Times New Roman" w:cs="Times New Roman"/>
          <w:w w:val="105"/>
          <w:sz w:val="24"/>
          <w:szCs w:val="24"/>
        </w:rPr>
        <w:t>CS-MCRF</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имеет</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самую</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высокую</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спектральную</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точность</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по</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сравнению</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3"/>
          <w:w w:val="105"/>
          <w:sz w:val="24"/>
          <w:szCs w:val="24"/>
        </w:rPr>
        <w:t xml:space="preserve"> </w:t>
      </w:r>
      <w:r w:rsidRPr="00DF47B2">
        <w:rPr>
          <w:rFonts w:ascii="Times New Roman" w:hAnsi="Times New Roman" w:cs="Times New Roman"/>
          <w:w w:val="105"/>
          <w:sz w:val="24"/>
          <w:szCs w:val="24"/>
        </w:rPr>
        <w:t>другими</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методами.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Гауссова</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интерполяция</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продемонстрировала</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высокую</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изменчивость</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исходного</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спектра,</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то</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время</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как</w:t>
      </w:r>
      <w:r w:rsidRPr="00DF47B2">
        <w:rPr>
          <w:rFonts w:ascii="Times New Roman" w:hAnsi="Times New Roman" w:cs="Times New Roman"/>
          <w:spacing w:val="10"/>
          <w:w w:val="105"/>
          <w:sz w:val="24"/>
          <w:szCs w:val="24"/>
        </w:rPr>
        <w:t xml:space="preserve"> </w:t>
      </w:r>
      <w:r w:rsidR="00AF448C" w:rsidRPr="00DF47B2">
        <w:rPr>
          <w:rFonts w:ascii="Times New Roman" w:hAnsi="Times New Roman" w:cs="Times New Roman"/>
          <w:spacing w:val="10"/>
          <w:w w:val="105"/>
          <w:sz w:val="24"/>
          <w:szCs w:val="24"/>
        </w:rPr>
        <w:t xml:space="preserve">подход </w:t>
      </w:r>
      <w:r w:rsidRPr="00DF47B2">
        <w:rPr>
          <w:rFonts w:ascii="Times New Roman" w:hAnsi="Times New Roman" w:cs="Times New Roman"/>
          <w:w w:val="105"/>
          <w:sz w:val="24"/>
          <w:szCs w:val="24"/>
        </w:rPr>
        <w:t>MCRF</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был</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ближе</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к</w:t>
      </w:r>
      <w:r w:rsidRPr="00DF47B2">
        <w:rPr>
          <w:rFonts w:ascii="Times New Roman" w:hAnsi="Times New Roman" w:cs="Times New Roman"/>
          <w:spacing w:val="-49"/>
          <w:w w:val="105"/>
          <w:sz w:val="24"/>
          <w:szCs w:val="24"/>
        </w:rPr>
        <w:t xml:space="preserve"> </w:t>
      </w:r>
      <w:r w:rsidRPr="00DF47B2">
        <w:rPr>
          <w:rFonts w:ascii="Times New Roman" w:hAnsi="Times New Roman" w:cs="Times New Roman"/>
          <w:w w:val="105"/>
          <w:sz w:val="24"/>
          <w:szCs w:val="24"/>
        </w:rPr>
        <w:t xml:space="preserve">исходному спектру. </w:t>
      </w:r>
      <w:r w:rsidR="00DD2023" w:rsidRPr="00DF47B2">
        <w:rPr>
          <w:rFonts w:ascii="Times New Roman" w:hAnsi="Times New Roman" w:cs="Times New Roman"/>
          <w:w w:val="105"/>
          <w:sz w:val="24"/>
          <w:szCs w:val="24"/>
        </w:rPr>
        <w:t>Таким образом,</w:t>
      </w:r>
      <w:r w:rsidRPr="00DF47B2">
        <w:rPr>
          <w:rFonts w:ascii="Times New Roman" w:hAnsi="Times New Roman" w:cs="Times New Roman"/>
          <w:w w:val="105"/>
          <w:sz w:val="24"/>
          <w:szCs w:val="24"/>
        </w:rPr>
        <w:t xml:space="preserve"> CS-MCRF дал наилучшие результаты, наиболее близкие к исходному спектру. Это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демонстрирует</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способность</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CS-MCRF</w:t>
      </w:r>
      <w:r w:rsidRPr="00DF47B2">
        <w:rPr>
          <w:rFonts w:ascii="Times New Roman" w:hAnsi="Times New Roman" w:cs="Times New Roman"/>
          <w:spacing w:val="11"/>
          <w:w w:val="105"/>
          <w:sz w:val="24"/>
          <w:szCs w:val="24"/>
        </w:rPr>
        <w:t xml:space="preserve"> </w:t>
      </w:r>
      <w:r w:rsidR="00AF448C" w:rsidRPr="00DF47B2">
        <w:rPr>
          <w:rFonts w:ascii="Times New Roman" w:hAnsi="Times New Roman" w:cs="Times New Roman"/>
          <w:w w:val="105"/>
          <w:sz w:val="24"/>
          <w:szCs w:val="24"/>
        </w:rPr>
        <w:t>давать</w:t>
      </w:r>
      <w:r w:rsidRPr="00DF47B2">
        <w:rPr>
          <w:rFonts w:ascii="Times New Roman" w:hAnsi="Times New Roman" w:cs="Times New Roman"/>
          <w:spacing w:val="11"/>
          <w:w w:val="105"/>
          <w:sz w:val="24"/>
          <w:szCs w:val="24"/>
        </w:rPr>
        <w:t xml:space="preserve"> </w:t>
      </w:r>
      <w:r w:rsidR="00AF448C" w:rsidRPr="00DF47B2">
        <w:rPr>
          <w:rFonts w:ascii="Times New Roman" w:hAnsi="Times New Roman" w:cs="Times New Roman"/>
          <w:w w:val="105"/>
          <w:sz w:val="24"/>
          <w:szCs w:val="24"/>
        </w:rPr>
        <w:t>точную</w:t>
      </w:r>
      <w:r w:rsidRPr="00DF47B2">
        <w:rPr>
          <w:rFonts w:ascii="Times New Roman" w:hAnsi="Times New Roman" w:cs="Times New Roman"/>
          <w:spacing w:val="12"/>
          <w:w w:val="105"/>
          <w:sz w:val="24"/>
          <w:szCs w:val="24"/>
        </w:rPr>
        <w:t xml:space="preserve"> </w:t>
      </w:r>
      <w:r w:rsidR="00AF448C" w:rsidRPr="00DF47B2">
        <w:rPr>
          <w:rFonts w:ascii="Times New Roman" w:hAnsi="Times New Roman" w:cs="Times New Roman"/>
          <w:w w:val="105"/>
          <w:sz w:val="24"/>
          <w:szCs w:val="24"/>
        </w:rPr>
        <w:t>оценку</w:t>
      </w:r>
      <w:r w:rsidRPr="00DF47B2">
        <w:rPr>
          <w:rFonts w:ascii="Times New Roman" w:hAnsi="Times New Roman" w:cs="Times New Roman"/>
          <w:spacing w:val="11"/>
          <w:w w:val="105"/>
          <w:sz w:val="24"/>
          <w:szCs w:val="24"/>
        </w:rPr>
        <w:t xml:space="preserve"> </w:t>
      </w:r>
      <w:r w:rsidR="00AF448C" w:rsidRPr="00DF47B2">
        <w:rPr>
          <w:rFonts w:ascii="Times New Roman" w:hAnsi="Times New Roman" w:cs="Times New Roman"/>
          <w:w w:val="105"/>
          <w:sz w:val="24"/>
          <w:szCs w:val="24"/>
        </w:rPr>
        <w:t>спектральной</w:t>
      </w:r>
      <w:r w:rsidRPr="00DF47B2">
        <w:rPr>
          <w:rFonts w:ascii="Times New Roman" w:hAnsi="Times New Roman" w:cs="Times New Roman"/>
          <w:spacing w:val="11"/>
          <w:w w:val="105"/>
          <w:sz w:val="24"/>
          <w:szCs w:val="24"/>
        </w:rPr>
        <w:t xml:space="preserve"> </w:t>
      </w:r>
      <w:r w:rsidR="00AF448C" w:rsidRPr="00DF47B2">
        <w:rPr>
          <w:rFonts w:ascii="Times New Roman" w:hAnsi="Times New Roman" w:cs="Times New Roman"/>
          <w:w w:val="105"/>
          <w:sz w:val="24"/>
          <w:szCs w:val="24"/>
        </w:rPr>
        <w:t>характеристике</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в</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нескольких</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диапазонах</w:t>
      </w:r>
      <w:r w:rsidRPr="00DF47B2">
        <w:rPr>
          <w:rFonts w:ascii="Times New Roman" w:hAnsi="Times New Roman" w:cs="Times New Roman"/>
          <w:spacing w:val="1"/>
          <w:w w:val="105"/>
          <w:sz w:val="24"/>
          <w:szCs w:val="24"/>
        </w:rPr>
        <w:t xml:space="preserve"> </w:t>
      </w:r>
      <w:r w:rsidR="00DD2023" w:rsidRPr="00DF47B2">
        <w:rPr>
          <w:rFonts w:ascii="Times New Roman" w:hAnsi="Times New Roman" w:cs="Times New Roman"/>
          <w:w w:val="105"/>
          <w:sz w:val="24"/>
          <w:szCs w:val="24"/>
        </w:rPr>
        <w:t>мультиспектральных камер</w:t>
      </w:r>
      <w:r w:rsidRPr="00DF47B2">
        <w:rPr>
          <w:rFonts w:ascii="Times New Roman" w:hAnsi="Times New Roman" w:cs="Times New Roman"/>
          <w:w w:val="105"/>
          <w:sz w:val="24"/>
          <w:szCs w:val="24"/>
        </w:rPr>
        <w:t xml:space="preserve">. </w:t>
      </w:r>
      <w:r w:rsidR="00AF448C" w:rsidRPr="00DF47B2">
        <w:rPr>
          <w:rFonts w:ascii="Times New Roman" w:hAnsi="Times New Roman" w:cs="Times New Roman"/>
          <w:w w:val="105"/>
          <w:sz w:val="24"/>
          <w:szCs w:val="24"/>
        </w:rPr>
        <w:t xml:space="preserve">Точность спектральной оценки </w:t>
      </w:r>
      <w:r w:rsidRPr="00DF47B2">
        <w:rPr>
          <w:rFonts w:ascii="Times New Roman" w:hAnsi="Times New Roman" w:cs="Times New Roman"/>
          <w:w w:val="105"/>
          <w:sz w:val="24"/>
          <w:szCs w:val="24"/>
        </w:rPr>
        <w:t xml:space="preserve">является важной мерой качества алгоритма реконструкции для изображений </w:t>
      </w:r>
      <w:r w:rsidR="00DD2023" w:rsidRPr="00DF47B2">
        <w:rPr>
          <w:rFonts w:ascii="Times New Roman" w:hAnsi="Times New Roman" w:cs="Times New Roman"/>
          <w:w w:val="105"/>
          <w:sz w:val="24"/>
          <w:szCs w:val="24"/>
        </w:rPr>
        <w:t xml:space="preserve">мультиспектральных камер </w:t>
      </w:r>
      <w:r w:rsidRPr="00DF47B2">
        <w:rPr>
          <w:rFonts w:ascii="Times New Roman" w:hAnsi="Times New Roman" w:cs="Times New Roman"/>
          <w:w w:val="105"/>
          <w:sz w:val="24"/>
          <w:szCs w:val="24"/>
        </w:rPr>
        <w:t>с</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10"/>
          <w:sz w:val="24"/>
          <w:szCs w:val="24"/>
        </w:rPr>
        <w:t>компрессионным</w:t>
      </w:r>
      <w:r w:rsidRPr="00DF47B2">
        <w:rPr>
          <w:rFonts w:ascii="Times New Roman" w:hAnsi="Times New Roman" w:cs="Times New Roman"/>
          <w:spacing w:val="-14"/>
          <w:w w:val="110"/>
          <w:sz w:val="24"/>
          <w:szCs w:val="24"/>
        </w:rPr>
        <w:t xml:space="preserve"> </w:t>
      </w:r>
      <w:r w:rsidRPr="00DF47B2">
        <w:rPr>
          <w:rFonts w:ascii="Times New Roman" w:hAnsi="Times New Roman" w:cs="Times New Roman"/>
          <w:w w:val="110"/>
          <w:sz w:val="24"/>
          <w:szCs w:val="24"/>
        </w:rPr>
        <w:t>зондированием.</w:t>
      </w:r>
    </w:p>
    <w:p w14:paraId="74900AEB" w14:textId="77777777" w:rsidR="00696AC1" w:rsidRPr="00DF47B2" w:rsidRDefault="00696AC1" w:rsidP="00DF47B2">
      <w:pPr>
        <w:spacing w:line="276" w:lineRule="auto"/>
        <w:ind w:firstLine="720"/>
        <w:jc w:val="both"/>
        <w:rPr>
          <w:rFonts w:ascii="Times New Roman" w:hAnsi="Times New Roman" w:cs="Times New Roman"/>
          <w:w w:val="110"/>
          <w:sz w:val="24"/>
          <w:szCs w:val="24"/>
        </w:rPr>
      </w:pPr>
    </w:p>
    <w:p w14:paraId="54FFD514" w14:textId="77777777" w:rsidR="00696AC1" w:rsidRPr="00DF47B2" w:rsidRDefault="00696AC1" w:rsidP="00DF47B2">
      <w:pPr>
        <w:spacing w:line="276" w:lineRule="auto"/>
        <w:ind w:firstLine="720"/>
        <w:jc w:val="both"/>
        <w:rPr>
          <w:rFonts w:ascii="Times New Roman" w:hAnsi="Times New Roman" w:cs="Times New Roman"/>
          <w:w w:val="110"/>
          <w:sz w:val="24"/>
          <w:szCs w:val="24"/>
        </w:rPr>
      </w:pPr>
    </w:p>
    <w:p w14:paraId="6572EC3B" w14:textId="77777777" w:rsidR="00B53546" w:rsidRPr="00DF47B2" w:rsidRDefault="00B53546" w:rsidP="00DF47B2">
      <w:pPr>
        <w:spacing w:line="276" w:lineRule="auto"/>
        <w:ind w:firstLine="720"/>
        <w:jc w:val="both"/>
        <w:rPr>
          <w:rFonts w:ascii="Times New Roman" w:hAnsi="Times New Roman" w:cs="Times New Roman"/>
          <w:sz w:val="24"/>
          <w:szCs w:val="24"/>
        </w:rPr>
      </w:pPr>
    </w:p>
    <w:p w14:paraId="4BCDAB0B" w14:textId="77777777" w:rsidR="008C09A8" w:rsidRPr="00DF47B2" w:rsidRDefault="00013BA9" w:rsidP="00DF47B2">
      <w:pPr>
        <w:pStyle w:val="1"/>
        <w:tabs>
          <w:tab w:val="left" w:pos="5291"/>
        </w:tabs>
        <w:spacing w:line="276" w:lineRule="auto"/>
        <w:ind w:left="0" w:firstLine="0"/>
        <w:jc w:val="center"/>
        <w:rPr>
          <w:rFonts w:ascii="Times New Roman" w:hAnsi="Times New Roman" w:cs="Times New Roman"/>
          <w:b/>
          <w:w w:val="110"/>
          <w:sz w:val="24"/>
          <w:szCs w:val="24"/>
        </w:rPr>
      </w:pPr>
      <w:r w:rsidRPr="00DF47B2">
        <w:rPr>
          <w:rFonts w:ascii="Times New Roman" w:hAnsi="Times New Roman" w:cs="Times New Roman"/>
          <w:b/>
          <w:w w:val="110"/>
          <w:sz w:val="24"/>
          <w:szCs w:val="24"/>
        </w:rPr>
        <w:t>ВЫВОДЫ</w:t>
      </w:r>
    </w:p>
    <w:p w14:paraId="04DD92BE" w14:textId="77777777" w:rsidR="00B53546" w:rsidRPr="00DF47B2" w:rsidRDefault="00B53546" w:rsidP="00DF47B2">
      <w:pPr>
        <w:pStyle w:val="1"/>
        <w:tabs>
          <w:tab w:val="left" w:pos="5291"/>
        </w:tabs>
        <w:spacing w:line="276" w:lineRule="auto"/>
        <w:ind w:left="0" w:firstLine="0"/>
        <w:jc w:val="center"/>
        <w:rPr>
          <w:rFonts w:ascii="Times New Roman" w:hAnsi="Times New Roman" w:cs="Times New Roman"/>
          <w:b/>
          <w:sz w:val="24"/>
          <w:szCs w:val="24"/>
        </w:rPr>
      </w:pPr>
    </w:p>
    <w:p w14:paraId="512DF878" w14:textId="1042464B" w:rsidR="00AC285A" w:rsidRPr="00DF47B2" w:rsidRDefault="00013BA9" w:rsidP="00DF47B2">
      <w:pPr>
        <w:pStyle w:val="4"/>
        <w:spacing w:before="0" w:line="276" w:lineRule="auto"/>
        <w:ind w:left="0" w:firstLine="720"/>
        <w:jc w:val="both"/>
        <w:rPr>
          <w:rFonts w:ascii="Times New Roman" w:hAnsi="Times New Roman" w:cs="Times New Roman"/>
          <w:w w:val="105"/>
          <w:sz w:val="24"/>
          <w:szCs w:val="24"/>
        </w:rPr>
      </w:pPr>
      <w:r w:rsidRPr="00DF47B2">
        <w:rPr>
          <w:rFonts w:ascii="Times New Roman" w:hAnsi="Times New Roman" w:cs="Times New Roman"/>
          <w:w w:val="105"/>
          <w:sz w:val="24"/>
          <w:szCs w:val="24"/>
        </w:rPr>
        <w:t>Сжатие</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многоспектральных</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данных</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может</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значительно</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повысить</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эффективность</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визуализации,</w:t>
      </w:r>
      <w:r w:rsidRPr="00DF47B2">
        <w:rPr>
          <w:rFonts w:ascii="Times New Roman" w:hAnsi="Times New Roman" w:cs="Times New Roman"/>
          <w:spacing w:val="14"/>
          <w:w w:val="105"/>
          <w:sz w:val="24"/>
          <w:szCs w:val="24"/>
        </w:rPr>
        <w:t xml:space="preserve"> </w:t>
      </w:r>
      <w:r w:rsidRPr="00DF47B2">
        <w:rPr>
          <w:rFonts w:ascii="Times New Roman" w:hAnsi="Times New Roman" w:cs="Times New Roman"/>
          <w:w w:val="105"/>
          <w:sz w:val="24"/>
          <w:szCs w:val="24"/>
        </w:rPr>
        <w:t>компактность</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и</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простоту</w:t>
      </w:r>
      <w:r w:rsidRPr="00DF47B2">
        <w:rPr>
          <w:rFonts w:ascii="Times New Roman" w:hAnsi="Times New Roman" w:cs="Times New Roman"/>
          <w:spacing w:val="13"/>
          <w:w w:val="105"/>
          <w:sz w:val="24"/>
          <w:szCs w:val="24"/>
        </w:rPr>
        <w:t xml:space="preserve"> </w:t>
      </w:r>
      <w:r w:rsidRPr="00DF47B2">
        <w:rPr>
          <w:rFonts w:ascii="Times New Roman" w:hAnsi="Times New Roman" w:cs="Times New Roman"/>
          <w:w w:val="105"/>
          <w:sz w:val="24"/>
          <w:szCs w:val="24"/>
        </w:rPr>
        <w:t>использования</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многоспектральных</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систем</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визуализации.</w:t>
      </w:r>
      <w:r w:rsidRPr="00DF47B2">
        <w:rPr>
          <w:rFonts w:ascii="Times New Roman" w:hAnsi="Times New Roman" w:cs="Times New Roman"/>
          <w:spacing w:val="18"/>
          <w:w w:val="105"/>
          <w:sz w:val="24"/>
          <w:szCs w:val="24"/>
        </w:rPr>
        <w:t xml:space="preserve"> </w:t>
      </w:r>
      <w:r w:rsidRPr="00DF47B2">
        <w:rPr>
          <w:rFonts w:ascii="Times New Roman" w:hAnsi="Times New Roman" w:cs="Times New Roman"/>
          <w:w w:val="105"/>
          <w:sz w:val="24"/>
          <w:szCs w:val="24"/>
        </w:rPr>
        <w:t>Такие</w:t>
      </w:r>
      <w:r w:rsidRPr="00DF47B2">
        <w:rPr>
          <w:rFonts w:ascii="Times New Roman" w:hAnsi="Times New Roman" w:cs="Times New Roman"/>
          <w:spacing w:val="18"/>
          <w:w w:val="105"/>
          <w:sz w:val="24"/>
          <w:szCs w:val="24"/>
        </w:rPr>
        <w:t xml:space="preserve"> </w:t>
      </w:r>
      <w:r w:rsidRPr="00DF47B2">
        <w:rPr>
          <w:rFonts w:ascii="Times New Roman" w:hAnsi="Times New Roman" w:cs="Times New Roman"/>
          <w:w w:val="105"/>
          <w:sz w:val="24"/>
          <w:szCs w:val="24"/>
        </w:rPr>
        <w:t>устройства</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должны</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сопровождаться</w:t>
      </w:r>
      <w:r w:rsidRPr="00DF47B2">
        <w:rPr>
          <w:rFonts w:ascii="Times New Roman" w:hAnsi="Times New Roman" w:cs="Times New Roman"/>
          <w:spacing w:val="18"/>
          <w:w w:val="105"/>
          <w:sz w:val="24"/>
          <w:szCs w:val="24"/>
        </w:rPr>
        <w:t xml:space="preserve"> </w:t>
      </w:r>
      <w:r w:rsidRPr="00DF47B2">
        <w:rPr>
          <w:rFonts w:ascii="Times New Roman" w:hAnsi="Times New Roman" w:cs="Times New Roman"/>
          <w:w w:val="105"/>
          <w:sz w:val="24"/>
          <w:szCs w:val="24"/>
        </w:rPr>
        <w:t>надежными</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алгоритмами</w:t>
      </w:r>
      <w:r w:rsidRPr="00DF47B2">
        <w:rPr>
          <w:rFonts w:ascii="Times New Roman" w:hAnsi="Times New Roman" w:cs="Times New Roman"/>
          <w:spacing w:val="18"/>
          <w:w w:val="105"/>
          <w:sz w:val="24"/>
          <w:szCs w:val="24"/>
        </w:rPr>
        <w:t xml:space="preserve"> </w:t>
      </w:r>
      <w:r w:rsidRPr="00DF47B2">
        <w:rPr>
          <w:rFonts w:ascii="Times New Roman" w:hAnsi="Times New Roman" w:cs="Times New Roman"/>
          <w:w w:val="105"/>
          <w:sz w:val="24"/>
          <w:szCs w:val="24"/>
        </w:rPr>
        <w:t>реконструкции.</w:t>
      </w:r>
      <w:r w:rsidRPr="00DF47B2">
        <w:rPr>
          <w:rFonts w:ascii="Times New Roman" w:hAnsi="Times New Roman" w:cs="Times New Roman"/>
          <w:spacing w:val="1"/>
          <w:w w:val="105"/>
          <w:sz w:val="24"/>
          <w:szCs w:val="24"/>
        </w:rPr>
        <w:t xml:space="preserve"> </w:t>
      </w:r>
      <w:r w:rsidR="00AF448C" w:rsidRPr="00DF47B2">
        <w:rPr>
          <w:rFonts w:ascii="Times New Roman" w:hAnsi="Times New Roman" w:cs="Times New Roman"/>
          <w:w w:val="105"/>
          <w:sz w:val="24"/>
          <w:szCs w:val="24"/>
        </w:rPr>
        <w:t xml:space="preserve">Рассмотрен </w:t>
      </w:r>
      <w:r w:rsidRPr="00DF47B2">
        <w:rPr>
          <w:rFonts w:ascii="Times New Roman" w:hAnsi="Times New Roman" w:cs="Times New Roman"/>
          <w:w w:val="105"/>
          <w:sz w:val="24"/>
          <w:szCs w:val="24"/>
        </w:rPr>
        <w:t>кросс-спектральный</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многослойный</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подход</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к</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реконструкции</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условного</w:t>
      </w:r>
      <w:r w:rsidRPr="00DF47B2">
        <w:rPr>
          <w:rFonts w:ascii="Times New Roman" w:hAnsi="Times New Roman" w:cs="Times New Roman"/>
          <w:spacing w:val="5"/>
          <w:w w:val="105"/>
          <w:sz w:val="24"/>
          <w:szCs w:val="24"/>
        </w:rPr>
        <w:t xml:space="preserve"> </w:t>
      </w:r>
      <w:r w:rsidRPr="00DF47B2">
        <w:rPr>
          <w:rFonts w:ascii="Times New Roman" w:hAnsi="Times New Roman" w:cs="Times New Roman"/>
          <w:w w:val="105"/>
          <w:sz w:val="24"/>
          <w:szCs w:val="24"/>
        </w:rPr>
        <w:t>случайного</w:t>
      </w:r>
      <w:r w:rsidRPr="00DF47B2">
        <w:rPr>
          <w:rFonts w:ascii="Times New Roman" w:hAnsi="Times New Roman" w:cs="Times New Roman"/>
          <w:spacing w:val="5"/>
          <w:w w:val="105"/>
          <w:sz w:val="24"/>
          <w:szCs w:val="24"/>
        </w:rPr>
        <w:t xml:space="preserve"> </w:t>
      </w:r>
      <w:r w:rsidR="00557823" w:rsidRPr="00DF47B2">
        <w:rPr>
          <w:rFonts w:ascii="Times New Roman" w:hAnsi="Times New Roman" w:cs="Times New Roman"/>
          <w:w w:val="105"/>
          <w:sz w:val="24"/>
          <w:szCs w:val="24"/>
        </w:rPr>
        <w:t>поля, который использует</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дополнительную</w:t>
      </w:r>
      <w:r w:rsidRPr="00DF47B2">
        <w:rPr>
          <w:rFonts w:ascii="Times New Roman" w:hAnsi="Times New Roman" w:cs="Times New Roman"/>
          <w:spacing w:val="16"/>
          <w:w w:val="105"/>
          <w:sz w:val="24"/>
          <w:szCs w:val="24"/>
        </w:rPr>
        <w:t xml:space="preserve"> </w:t>
      </w:r>
      <w:r w:rsidRPr="00DF47B2">
        <w:rPr>
          <w:rFonts w:ascii="Times New Roman" w:hAnsi="Times New Roman" w:cs="Times New Roman"/>
          <w:w w:val="105"/>
          <w:sz w:val="24"/>
          <w:szCs w:val="24"/>
        </w:rPr>
        <w:t>спектральную</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информацию</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из</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соседних</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спектральных</w:t>
      </w:r>
      <w:r w:rsidRPr="00DF47B2">
        <w:rPr>
          <w:rFonts w:ascii="Times New Roman" w:hAnsi="Times New Roman" w:cs="Times New Roman"/>
          <w:spacing w:val="16"/>
          <w:w w:val="105"/>
          <w:sz w:val="24"/>
          <w:szCs w:val="24"/>
        </w:rPr>
        <w:t xml:space="preserve"> </w:t>
      </w:r>
      <w:r w:rsidRPr="00DF47B2">
        <w:rPr>
          <w:rFonts w:ascii="Times New Roman" w:hAnsi="Times New Roman" w:cs="Times New Roman"/>
          <w:w w:val="105"/>
          <w:sz w:val="24"/>
          <w:szCs w:val="24"/>
        </w:rPr>
        <w:t>диапазонов</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улучшения</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качества</w:t>
      </w:r>
      <w:r w:rsidRPr="00DF47B2">
        <w:rPr>
          <w:rFonts w:ascii="Times New Roman" w:hAnsi="Times New Roman" w:cs="Times New Roman"/>
          <w:spacing w:val="17"/>
          <w:w w:val="105"/>
          <w:sz w:val="24"/>
          <w:szCs w:val="24"/>
        </w:rPr>
        <w:t xml:space="preserve"> </w:t>
      </w:r>
      <w:r w:rsidRPr="00DF47B2">
        <w:rPr>
          <w:rFonts w:ascii="Times New Roman" w:hAnsi="Times New Roman" w:cs="Times New Roman"/>
          <w:w w:val="105"/>
          <w:sz w:val="24"/>
          <w:szCs w:val="24"/>
        </w:rPr>
        <w:t>разреженной</w:t>
      </w:r>
      <w:r w:rsidRPr="00DF47B2">
        <w:rPr>
          <w:rFonts w:ascii="Times New Roman" w:hAnsi="Times New Roman" w:cs="Times New Roman"/>
          <w:spacing w:val="16"/>
          <w:w w:val="105"/>
          <w:sz w:val="24"/>
          <w:szCs w:val="24"/>
        </w:rPr>
        <w:t xml:space="preserve"> </w:t>
      </w:r>
      <w:r w:rsidRPr="00DF47B2">
        <w:rPr>
          <w:rFonts w:ascii="Times New Roman" w:hAnsi="Times New Roman" w:cs="Times New Roman"/>
          <w:w w:val="105"/>
          <w:sz w:val="24"/>
          <w:szCs w:val="24"/>
        </w:rPr>
        <w:t>реконструкции.</w:t>
      </w:r>
      <w:r w:rsidRPr="00DF47B2">
        <w:rPr>
          <w:rFonts w:ascii="Times New Roman" w:hAnsi="Times New Roman" w:cs="Times New Roman"/>
          <w:spacing w:val="-42"/>
          <w:w w:val="105"/>
          <w:sz w:val="24"/>
          <w:szCs w:val="24"/>
        </w:rPr>
        <w:t xml:space="preserve"> </w:t>
      </w:r>
      <w:r w:rsidR="00557823" w:rsidRPr="00DF47B2">
        <w:rPr>
          <w:rFonts w:ascii="Times New Roman" w:hAnsi="Times New Roman" w:cs="Times New Roman"/>
          <w:w w:val="105"/>
          <w:sz w:val="24"/>
          <w:szCs w:val="24"/>
        </w:rPr>
        <w:t>Для</w:t>
      </w:r>
      <w:r w:rsidRPr="00DF47B2">
        <w:rPr>
          <w:rFonts w:ascii="Times New Roman" w:hAnsi="Times New Roman" w:cs="Times New Roman"/>
          <w:spacing w:val="10"/>
          <w:w w:val="105"/>
          <w:sz w:val="24"/>
          <w:szCs w:val="24"/>
        </w:rPr>
        <w:t xml:space="preserve"> </w:t>
      </w:r>
      <w:r w:rsidR="00557823" w:rsidRPr="00DF47B2">
        <w:rPr>
          <w:rFonts w:ascii="Times New Roman" w:hAnsi="Times New Roman" w:cs="Times New Roman"/>
          <w:w w:val="105"/>
          <w:sz w:val="24"/>
          <w:szCs w:val="24"/>
        </w:rPr>
        <w:t>проверки</w:t>
      </w:r>
      <w:r w:rsidRPr="00DF47B2">
        <w:rPr>
          <w:rFonts w:ascii="Times New Roman" w:hAnsi="Times New Roman" w:cs="Times New Roman"/>
          <w:spacing w:val="10"/>
          <w:w w:val="105"/>
          <w:sz w:val="24"/>
          <w:szCs w:val="24"/>
        </w:rPr>
        <w:t xml:space="preserve"> </w:t>
      </w:r>
      <w:r w:rsidR="00557823" w:rsidRPr="00DF47B2">
        <w:rPr>
          <w:rFonts w:ascii="Times New Roman" w:hAnsi="Times New Roman" w:cs="Times New Roman"/>
          <w:w w:val="105"/>
          <w:sz w:val="24"/>
          <w:szCs w:val="24"/>
        </w:rPr>
        <w:t>качественной</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и</w:t>
      </w:r>
      <w:r w:rsidRPr="00DF47B2">
        <w:rPr>
          <w:rFonts w:ascii="Times New Roman" w:hAnsi="Times New Roman" w:cs="Times New Roman"/>
          <w:spacing w:val="10"/>
          <w:w w:val="105"/>
          <w:sz w:val="24"/>
          <w:szCs w:val="24"/>
        </w:rPr>
        <w:t xml:space="preserve"> </w:t>
      </w:r>
      <w:r w:rsidR="00557823" w:rsidRPr="00DF47B2">
        <w:rPr>
          <w:rFonts w:ascii="Times New Roman" w:hAnsi="Times New Roman" w:cs="Times New Roman"/>
          <w:w w:val="105"/>
          <w:sz w:val="24"/>
          <w:szCs w:val="24"/>
        </w:rPr>
        <w:t>количественной</w:t>
      </w:r>
      <w:r w:rsidRPr="00DF47B2">
        <w:rPr>
          <w:rFonts w:ascii="Times New Roman" w:hAnsi="Times New Roman" w:cs="Times New Roman"/>
          <w:spacing w:val="11"/>
          <w:w w:val="105"/>
          <w:sz w:val="24"/>
          <w:szCs w:val="24"/>
        </w:rPr>
        <w:t xml:space="preserve"> </w:t>
      </w:r>
      <w:r w:rsidR="00557823" w:rsidRPr="00DF47B2">
        <w:rPr>
          <w:rFonts w:ascii="Times New Roman" w:hAnsi="Times New Roman" w:cs="Times New Roman"/>
          <w:w w:val="105"/>
          <w:sz w:val="24"/>
          <w:szCs w:val="24"/>
        </w:rPr>
        <w:t>эффективности метода</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CS-MCRF,</w:t>
      </w:r>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была</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выполнена</w:t>
      </w:r>
      <w:r w:rsidRPr="00DF47B2">
        <w:rPr>
          <w:rFonts w:ascii="Times New Roman" w:hAnsi="Times New Roman" w:cs="Times New Roman"/>
          <w:spacing w:val="10"/>
          <w:w w:val="105"/>
          <w:sz w:val="24"/>
          <w:szCs w:val="24"/>
        </w:rPr>
        <w:t xml:space="preserve"> </w:t>
      </w:r>
      <w:proofErr w:type="spellStart"/>
      <w:r w:rsidRPr="00DF47B2">
        <w:rPr>
          <w:rFonts w:ascii="Times New Roman" w:hAnsi="Times New Roman" w:cs="Times New Roman"/>
          <w:w w:val="105"/>
          <w:sz w:val="24"/>
          <w:szCs w:val="24"/>
        </w:rPr>
        <w:t>субдискретизация</w:t>
      </w:r>
      <w:proofErr w:type="spellEnd"/>
      <w:r w:rsidRPr="00DF47B2">
        <w:rPr>
          <w:rFonts w:ascii="Times New Roman" w:hAnsi="Times New Roman" w:cs="Times New Roman"/>
          <w:spacing w:val="11"/>
          <w:w w:val="105"/>
          <w:sz w:val="24"/>
          <w:szCs w:val="24"/>
        </w:rPr>
        <w:t xml:space="preserve"> </w:t>
      </w:r>
      <w:r w:rsidRPr="00DF47B2">
        <w:rPr>
          <w:rFonts w:ascii="Times New Roman" w:hAnsi="Times New Roman" w:cs="Times New Roman"/>
          <w:w w:val="105"/>
          <w:sz w:val="24"/>
          <w:szCs w:val="24"/>
        </w:rPr>
        <w:t>моделируемой</w:t>
      </w:r>
      <w:r w:rsidRPr="00DF47B2">
        <w:rPr>
          <w:rFonts w:ascii="Times New Roman" w:hAnsi="Times New Roman" w:cs="Times New Roman"/>
          <w:spacing w:val="10"/>
          <w:w w:val="105"/>
          <w:sz w:val="24"/>
          <w:szCs w:val="24"/>
        </w:rPr>
        <w:t xml:space="preserve"> </w:t>
      </w:r>
      <w:r w:rsidRPr="00DF47B2">
        <w:rPr>
          <w:rFonts w:ascii="Times New Roman" w:hAnsi="Times New Roman" w:cs="Times New Roman"/>
          <w:w w:val="105"/>
          <w:sz w:val="24"/>
          <w:szCs w:val="24"/>
        </w:rPr>
        <w:t>длины</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волны</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на</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отобранных</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мультиспектральных</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данных</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из</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шестиканальной</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мультиспектральной</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системы</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визуализации.</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Был</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проведен</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анализ</w:t>
      </w:r>
      <w:r w:rsidR="00D84765" w:rsidRPr="00DF47B2">
        <w:rPr>
          <w:rFonts w:ascii="Times New Roman" w:hAnsi="Times New Roman" w:cs="Times New Roman"/>
          <w:w w:val="105"/>
          <w:sz w:val="24"/>
          <w:szCs w:val="24"/>
        </w:rPr>
        <w:t xml:space="preserve"> пикового отношения сигнала к шуму</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структурного</w:t>
      </w:r>
      <w:r w:rsidRPr="00DF47B2">
        <w:rPr>
          <w:rFonts w:ascii="Times New Roman" w:hAnsi="Times New Roman" w:cs="Times New Roman"/>
          <w:spacing w:val="-1"/>
          <w:w w:val="105"/>
          <w:sz w:val="24"/>
          <w:szCs w:val="24"/>
        </w:rPr>
        <w:t xml:space="preserve"> </w:t>
      </w:r>
      <w:r w:rsidR="00D84765" w:rsidRPr="00DF47B2">
        <w:rPr>
          <w:rFonts w:ascii="Times New Roman" w:hAnsi="Times New Roman" w:cs="Times New Roman"/>
          <w:w w:val="105"/>
          <w:sz w:val="24"/>
          <w:szCs w:val="24"/>
        </w:rPr>
        <w:t>подобия</w:t>
      </w:r>
      <w:r w:rsidRPr="00DF47B2">
        <w:rPr>
          <w:rFonts w:ascii="Times New Roman" w:hAnsi="Times New Roman" w:cs="Times New Roman"/>
          <w:w w:val="105"/>
          <w:sz w:val="24"/>
          <w:szCs w:val="24"/>
        </w:rPr>
        <w:t>.</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Результаты показывают</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значительное</w:t>
      </w:r>
      <w:r w:rsidRPr="00DF47B2">
        <w:rPr>
          <w:rFonts w:ascii="Times New Roman" w:hAnsi="Times New Roman" w:cs="Times New Roman"/>
          <w:spacing w:val="-1"/>
          <w:w w:val="105"/>
          <w:sz w:val="24"/>
          <w:szCs w:val="24"/>
        </w:rPr>
        <w:t xml:space="preserve"> </w:t>
      </w:r>
      <w:r w:rsidR="00557823" w:rsidRPr="00DF47B2">
        <w:rPr>
          <w:rFonts w:ascii="Times New Roman" w:hAnsi="Times New Roman" w:cs="Times New Roman"/>
          <w:spacing w:val="-1"/>
          <w:w w:val="105"/>
          <w:sz w:val="24"/>
          <w:szCs w:val="24"/>
        </w:rPr>
        <w:t xml:space="preserve">визуальное </w:t>
      </w:r>
      <w:r w:rsidR="00557823" w:rsidRPr="00DF47B2">
        <w:rPr>
          <w:rFonts w:ascii="Times New Roman" w:hAnsi="Times New Roman" w:cs="Times New Roman"/>
          <w:w w:val="105"/>
          <w:sz w:val="24"/>
          <w:szCs w:val="24"/>
        </w:rPr>
        <w:t xml:space="preserve">улучшение по сравнению с </w:t>
      </w:r>
      <w:r w:rsidRPr="00DF47B2">
        <w:rPr>
          <w:rFonts w:ascii="Times New Roman" w:hAnsi="Times New Roman" w:cs="Times New Roman"/>
          <w:w w:val="105"/>
          <w:sz w:val="24"/>
          <w:szCs w:val="24"/>
        </w:rPr>
        <w:t>существующим</w:t>
      </w:r>
      <w:r w:rsidRPr="00DF47B2">
        <w:rPr>
          <w:rFonts w:ascii="Times New Roman" w:hAnsi="Times New Roman" w:cs="Times New Roman"/>
          <w:spacing w:val="7"/>
          <w:w w:val="105"/>
          <w:sz w:val="24"/>
          <w:szCs w:val="24"/>
        </w:rPr>
        <w:t xml:space="preserve"> </w:t>
      </w:r>
      <w:r w:rsidR="00557823" w:rsidRPr="00DF47B2">
        <w:rPr>
          <w:rFonts w:ascii="Times New Roman" w:hAnsi="Times New Roman" w:cs="Times New Roman"/>
          <w:spacing w:val="7"/>
          <w:w w:val="105"/>
          <w:sz w:val="24"/>
          <w:szCs w:val="24"/>
        </w:rPr>
        <w:t xml:space="preserve">подходом </w:t>
      </w:r>
      <w:r w:rsidRPr="00DF47B2">
        <w:rPr>
          <w:rFonts w:ascii="Times New Roman" w:hAnsi="Times New Roman" w:cs="Times New Roman"/>
          <w:w w:val="105"/>
          <w:sz w:val="24"/>
          <w:szCs w:val="24"/>
        </w:rPr>
        <w:t>MCRF,</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а</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также</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гауссовой</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интерполяцией.</w:t>
      </w:r>
      <w:r w:rsidR="00557823"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Меньше</w:t>
      </w:r>
      <w:r w:rsidR="00557823" w:rsidRPr="00DF47B2">
        <w:rPr>
          <w:rFonts w:ascii="Times New Roman" w:hAnsi="Times New Roman" w:cs="Times New Roman"/>
          <w:w w:val="105"/>
          <w:sz w:val="24"/>
          <w:szCs w:val="24"/>
        </w:rPr>
        <w:t>е количество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артефактов</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реконструкции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 xml:space="preserve">и </w:t>
      </w:r>
      <w:r w:rsidR="00557823" w:rsidRPr="00DF47B2">
        <w:rPr>
          <w:rFonts w:ascii="Times New Roman" w:hAnsi="Times New Roman" w:cs="Times New Roman"/>
          <w:w w:val="105"/>
          <w:sz w:val="24"/>
          <w:szCs w:val="24"/>
        </w:rPr>
        <w:t xml:space="preserve">большее </w:t>
      </w:r>
      <w:r w:rsidRPr="00DF47B2">
        <w:rPr>
          <w:rFonts w:ascii="Times New Roman" w:hAnsi="Times New Roman" w:cs="Times New Roman"/>
          <w:w w:val="105"/>
          <w:sz w:val="24"/>
          <w:szCs w:val="24"/>
        </w:rPr>
        <w:t>сохранение</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спектральной</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точности,</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что</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очень</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важно</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мультиспектральной</w:t>
      </w:r>
      <w:r w:rsidRPr="00DF47B2">
        <w:rPr>
          <w:rFonts w:ascii="Times New Roman" w:hAnsi="Times New Roman" w:cs="Times New Roman"/>
          <w:spacing w:val="-8"/>
          <w:w w:val="105"/>
          <w:sz w:val="24"/>
          <w:szCs w:val="24"/>
        </w:rPr>
        <w:t xml:space="preserve"> </w:t>
      </w:r>
      <w:r w:rsidRPr="00DF47B2">
        <w:rPr>
          <w:rFonts w:ascii="Times New Roman" w:hAnsi="Times New Roman" w:cs="Times New Roman"/>
          <w:w w:val="105"/>
          <w:sz w:val="24"/>
          <w:szCs w:val="24"/>
        </w:rPr>
        <w:t>визуализации.</w:t>
      </w:r>
    </w:p>
    <w:p w14:paraId="2E738E8A" w14:textId="77777777" w:rsidR="008C09A8" w:rsidRPr="00DF47B2" w:rsidRDefault="00497933" w:rsidP="00DF47B2">
      <w:pPr>
        <w:spacing w:line="276" w:lineRule="auto"/>
        <w:ind w:firstLine="720"/>
        <w:jc w:val="center"/>
        <w:rPr>
          <w:rFonts w:ascii="Times New Roman" w:hAnsi="Times New Roman" w:cs="Times New Roman"/>
          <w:b/>
          <w:w w:val="105"/>
          <w:sz w:val="24"/>
          <w:szCs w:val="24"/>
        </w:rPr>
      </w:pPr>
      <w:r w:rsidRPr="00DF47B2">
        <w:rPr>
          <w:rFonts w:ascii="Times New Roman" w:hAnsi="Times New Roman" w:cs="Times New Roman"/>
          <w:b/>
          <w:w w:val="105"/>
          <w:sz w:val="24"/>
          <w:szCs w:val="24"/>
        </w:rPr>
        <w:lastRenderedPageBreak/>
        <w:t>СПИСОК</w:t>
      </w:r>
      <w:r w:rsidR="00013BA9" w:rsidRPr="00DF47B2">
        <w:rPr>
          <w:rFonts w:ascii="Times New Roman" w:hAnsi="Times New Roman" w:cs="Times New Roman"/>
          <w:b/>
          <w:spacing w:val="6"/>
          <w:w w:val="105"/>
          <w:sz w:val="24"/>
          <w:szCs w:val="24"/>
        </w:rPr>
        <w:t xml:space="preserve"> </w:t>
      </w:r>
      <w:r w:rsidRPr="00DF47B2">
        <w:rPr>
          <w:rFonts w:ascii="Times New Roman" w:hAnsi="Times New Roman" w:cs="Times New Roman"/>
          <w:b/>
          <w:w w:val="105"/>
          <w:sz w:val="24"/>
          <w:szCs w:val="24"/>
        </w:rPr>
        <w:t>ЛИТЕРАТУРЫ</w:t>
      </w:r>
    </w:p>
    <w:p w14:paraId="759E35E8" w14:textId="77777777" w:rsidR="00696AC1" w:rsidRPr="00DF47B2" w:rsidRDefault="00696AC1" w:rsidP="00DF47B2">
      <w:pPr>
        <w:spacing w:line="276" w:lineRule="auto"/>
        <w:ind w:firstLine="720"/>
        <w:jc w:val="center"/>
        <w:rPr>
          <w:rFonts w:ascii="Times New Roman" w:hAnsi="Times New Roman" w:cs="Times New Roman"/>
          <w:b/>
          <w:w w:val="105"/>
          <w:sz w:val="24"/>
          <w:szCs w:val="24"/>
        </w:rPr>
      </w:pPr>
    </w:p>
    <w:p w14:paraId="2230150F" w14:textId="7CAE1543" w:rsidR="008C09A8" w:rsidRPr="00DF47B2" w:rsidRDefault="00013BA9" w:rsidP="00DF47B2">
      <w:pPr>
        <w:pStyle w:val="4"/>
        <w:numPr>
          <w:ilvl w:val="0"/>
          <w:numId w:val="1"/>
        </w:numPr>
        <w:tabs>
          <w:tab w:val="left" w:pos="284"/>
        </w:tabs>
        <w:spacing w:before="0" w:line="276" w:lineRule="auto"/>
        <w:ind w:left="0" w:firstLine="720"/>
        <w:jc w:val="both"/>
        <w:rPr>
          <w:rFonts w:ascii="Times New Roman" w:hAnsi="Times New Roman" w:cs="Times New Roman"/>
          <w:sz w:val="24"/>
          <w:szCs w:val="24"/>
        </w:rPr>
      </w:pPr>
      <w:r w:rsidRPr="00DF47B2">
        <w:rPr>
          <w:rFonts w:ascii="Times New Roman" w:hAnsi="Times New Roman" w:cs="Times New Roman"/>
          <w:w w:val="105"/>
          <w:sz w:val="24"/>
          <w:szCs w:val="24"/>
        </w:rPr>
        <w:t xml:space="preserve">Уход, Х.-б. H., </w:t>
      </w:r>
      <w:proofErr w:type="spellStart"/>
      <w:r w:rsidRPr="00DF47B2">
        <w:rPr>
          <w:rFonts w:ascii="Times New Roman" w:hAnsi="Times New Roman" w:cs="Times New Roman"/>
          <w:w w:val="105"/>
          <w:sz w:val="24"/>
          <w:szCs w:val="24"/>
        </w:rPr>
        <w:t>Yi</w:t>
      </w:r>
      <w:proofErr w:type="spellEnd"/>
      <w:r w:rsidRPr="00DF47B2">
        <w:rPr>
          <w:rFonts w:ascii="Times New Roman" w:hAnsi="Times New Roman" w:cs="Times New Roman"/>
          <w:w w:val="105"/>
          <w:sz w:val="24"/>
          <w:szCs w:val="24"/>
        </w:rPr>
        <w:t xml:space="preserve">, D., </w:t>
      </w:r>
      <w:proofErr w:type="spellStart"/>
      <w:r w:rsidRPr="00DF47B2">
        <w:rPr>
          <w:rFonts w:ascii="Times New Roman" w:hAnsi="Times New Roman" w:cs="Times New Roman"/>
          <w:w w:val="105"/>
          <w:sz w:val="24"/>
          <w:szCs w:val="24"/>
        </w:rPr>
        <w:t>Wang</w:t>
      </w:r>
      <w:proofErr w:type="spellEnd"/>
      <w:r w:rsidRPr="00DF47B2">
        <w:rPr>
          <w:rFonts w:ascii="Times New Roman" w:hAnsi="Times New Roman" w:cs="Times New Roman"/>
          <w:w w:val="105"/>
          <w:sz w:val="24"/>
          <w:szCs w:val="24"/>
        </w:rPr>
        <w:t xml:space="preserve">, C., </w:t>
      </w:r>
      <w:proofErr w:type="spellStart"/>
      <w:r w:rsidRPr="00DF47B2">
        <w:rPr>
          <w:rFonts w:ascii="Times New Roman" w:hAnsi="Times New Roman" w:cs="Times New Roman"/>
          <w:w w:val="105"/>
          <w:sz w:val="24"/>
          <w:szCs w:val="24"/>
        </w:rPr>
        <w:t>Qi</w:t>
      </w:r>
      <w:proofErr w:type="spellEnd"/>
      <w:r w:rsidRPr="00DF47B2">
        <w:rPr>
          <w:rFonts w:ascii="Times New Roman" w:hAnsi="Times New Roman" w:cs="Times New Roman"/>
          <w:w w:val="105"/>
          <w:sz w:val="24"/>
          <w:szCs w:val="24"/>
        </w:rPr>
        <w:t xml:space="preserve">, H., </w:t>
      </w:r>
      <w:proofErr w:type="spellStart"/>
      <w:r w:rsidRPr="00DF47B2">
        <w:rPr>
          <w:rFonts w:ascii="Times New Roman" w:hAnsi="Times New Roman" w:cs="Times New Roman"/>
          <w:w w:val="105"/>
          <w:sz w:val="24"/>
          <w:szCs w:val="24"/>
        </w:rPr>
        <w:t>K</w:t>
      </w:r>
      <w:r w:rsidR="006432D8" w:rsidRPr="00DF47B2">
        <w:rPr>
          <w:rFonts w:ascii="Times New Roman" w:hAnsi="Times New Roman" w:cs="Times New Roman"/>
          <w:w w:val="105"/>
          <w:sz w:val="24"/>
          <w:szCs w:val="24"/>
        </w:rPr>
        <w:t>ong</w:t>
      </w:r>
      <w:proofErr w:type="spellEnd"/>
      <w:r w:rsidR="006432D8" w:rsidRPr="00DF47B2">
        <w:rPr>
          <w:rFonts w:ascii="Times New Roman" w:hAnsi="Times New Roman" w:cs="Times New Roman"/>
          <w:w w:val="105"/>
          <w:sz w:val="24"/>
          <w:szCs w:val="24"/>
        </w:rPr>
        <w:t xml:space="preserve">, L., </w:t>
      </w:r>
      <w:proofErr w:type="spellStart"/>
      <w:r w:rsidR="006432D8" w:rsidRPr="00DF47B2">
        <w:rPr>
          <w:rFonts w:ascii="Times New Roman" w:hAnsi="Times New Roman" w:cs="Times New Roman"/>
          <w:w w:val="105"/>
          <w:sz w:val="24"/>
          <w:szCs w:val="24"/>
        </w:rPr>
        <w:t>Wang</w:t>
      </w:r>
      <w:proofErr w:type="spellEnd"/>
      <w:r w:rsidR="006432D8" w:rsidRPr="00DF47B2">
        <w:rPr>
          <w:rFonts w:ascii="Times New Roman" w:hAnsi="Times New Roman" w:cs="Times New Roman"/>
          <w:w w:val="105"/>
          <w:sz w:val="24"/>
          <w:szCs w:val="24"/>
        </w:rPr>
        <w:t xml:space="preserve">, F. и </w:t>
      </w:r>
      <w:proofErr w:type="spellStart"/>
      <w:r w:rsidR="006432D8" w:rsidRPr="00DF47B2">
        <w:rPr>
          <w:rFonts w:ascii="Times New Roman" w:hAnsi="Times New Roman" w:cs="Times New Roman"/>
          <w:w w:val="105"/>
          <w:sz w:val="24"/>
          <w:szCs w:val="24"/>
        </w:rPr>
        <w:t>Adibi</w:t>
      </w:r>
      <w:proofErr w:type="spellEnd"/>
      <w:r w:rsidR="006432D8" w:rsidRPr="00DF47B2">
        <w:rPr>
          <w:rFonts w:ascii="Times New Roman" w:hAnsi="Times New Roman" w:cs="Times New Roman"/>
          <w:w w:val="105"/>
          <w:sz w:val="24"/>
          <w:szCs w:val="24"/>
        </w:rPr>
        <w:t xml:space="preserve">, A., </w:t>
      </w:r>
      <w:r w:rsidRPr="00DF47B2">
        <w:rPr>
          <w:rFonts w:ascii="Times New Roman" w:hAnsi="Times New Roman" w:cs="Times New Roman"/>
          <w:w w:val="105"/>
          <w:sz w:val="24"/>
          <w:szCs w:val="24"/>
        </w:rPr>
        <w:t>Мультиспектральный сканер изображений в режиме</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реального</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времени</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для</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домашнего</w:t>
      </w:r>
      <w:r w:rsidRPr="00DF47B2">
        <w:rPr>
          <w:rFonts w:ascii="Times New Roman" w:hAnsi="Times New Roman" w:cs="Times New Roman"/>
          <w:spacing w:val="-1"/>
          <w:w w:val="105"/>
          <w:sz w:val="24"/>
          <w:szCs w:val="24"/>
        </w:rPr>
        <w:t xml:space="preserve"> </w:t>
      </w:r>
      <w:r w:rsidR="006432D8" w:rsidRPr="00DF47B2">
        <w:rPr>
          <w:rFonts w:ascii="Times New Roman" w:hAnsi="Times New Roman" w:cs="Times New Roman"/>
          <w:w w:val="105"/>
          <w:sz w:val="24"/>
          <w:szCs w:val="24"/>
        </w:rPr>
        <w:t xml:space="preserve">здравоохранения. </w:t>
      </w:r>
      <w:r w:rsidR="006432D8" w:rsidRPr="00DF47B2">
        <w:rPr>
          <w:rFonts w:ascii="Times New Roman" w:hAnsi="Times New Roman" w:cs="Times New Roman"/>
          <w:sz w:val="24"/>
          <w:szCs w:val="24"/>
        </w:rPr>
        <w:t xml:space="preserve">– </w:t>
      </w:r>
      <w:proofErr w:type="spellStart"/>
      <w:r w:rsidRPr="00DF47B2">
        <w:rPr>
          <w:rFonts w:ascii="Times New Roman" w:hAnsi="Times New Roman" w:cs="Times New Roman"/>
          <w:i/>
          <w:w w:val="105"/>
          <w:sz w:val="24"/>
          <w:szCs w:val="24"/>
        </w:rPr>
        <w:t>Transactions</w:t>
      </w:r>
      <w:proofErr w:type="spellEnd"/>
      <w:r w:rsidR="006432D8" w:rsidRPr="00DF47B2">
        <w:rPr>
          <w:rFonts w:ascii="Times New Roman" w:hAnsi="Times New Roman" w:cs="Times New Roman"/>
          <w:i/>
          <w:w w:val="105"/>
          <w:sz w:val="24"/>
          <w:szCs w:val="24"/>
        </w:rPr>
        <w:t xml:space="preserve">, </w:t>
      </w:r>
      <w:r w:rsidR="006432D8" w:rsidRPr="00DF47B2">
        <w:rPr>
          <w:rFonts w:ascii="Times New Roman" w:hAnsi="Times New Roman" w:cs="Times New Roman"/>
          <w:w w:val="105"/>
          <w:sz w:val="24"/>
          <w:szCs w:val="24"/>
        </w:rPr>
        <w:t>2020.</w:t>
      </w:r>
      <w:r w:rsidRPr="00DF47B2">
        <w:rPr>
          <w:rFonts w:ascii="Times New Roman" w:hAnsi="Times New Roman" w:cs="Times New Roman"/>
          <w:spacing w:val="-1"/>
          <w:w w:val="105"/>
          <w:sz w:val="24"/>
          <w:szCs w:val="24"/>
        </w:rPr>
        <w:t xml:space="preserve"> </w:t>
      </w:r>
      <w:r w:rsidR="006432D8" w:rsidRPr="00DF47B2">
        <w:rPr>
          <w:rFonts w:ascii="Times New Roman" w:hAnsi="Times New Roman" w:cs="Times New Roman"/>
          <w:sz w:val="24"/>
          <w:szCs w:val="24"/>
        </w:rPr>
        <w:t>–</w:t>
      </w:r>
      <w:r w:rsidRPr="00DF47B2">
        <w:rPr>
          <w:rFonts w:ascii="Times New Roman" w:hAnsi="Times New Roman" w:cs="Times New Roman"/>
          <w:w w:val="105"/>
          <w:sz w:val="24"/>
          <w:szCs w:val="24"/>
        </w:rPr>
        <w:t>736–740</w:t>
      </w:r>
      <w:r w:rsidR="006432D8" w:rsidRPr="00DF47B2">
        <w:rPr>
          <w:rFonts w:ascii="Times New Roman" w:hAnsi="Times New Roman" w:cs="Times New Roman"/>
          <w:spacing w:val="-1"/>
          <w:w w:val="105"/>
          <w:sz w:val="24"/>
          <w:szCs w:val="24"/>
        </w:rPr>
        <w:tab/>
        <w:t xml:space="preserve"> с.</w:t>
      </w:r>
    </w:p>
    <w:p w14:paraId="29A49A85" w14:textId="05BE9D88" w:rsidR="008C09A8" w:rsidRPr="00DF47B2" w:rsidRDefault="00013BA9" w:rsidP="00DF47B2">
      <w:pPr>
        <w:pStyle w:val="a6"/>
        <w:numPr>
          <w:ilvl w:val="0"/>
          <w:numId w:val="1"/>
        </w:numPr>
        <w:tabs>
          <w:tab w:val="left" w:pos="284"/>
          <w:tab w:val="left" w:pos="1570"/>
        </w:tabs>
        <w:spacing w:line="276" w:lineRule="auto"/>
        <w:ind w:left="0" w:firstLine="720"/>
        <w:jc w:val="both"/>
        <w:rPr>
          <w:rFonts w:ascii="Times New Roman" w:hAnsi="Times New Roman" w:cs="Times New Roman"/>
          <w:sz w:val="24"/>
          <w:szCs w:val="24"/>
        </w:rPr>
      </w:pPr>
      <w:r w:rsidRPr="00DF47B2">
        <w:rPr>
          <w:rFonts w:ascii="Times New Roman" w:hAnsi="Times New Roman" w:cs="Times New Roman"/>
          <w:w w:val="105"/>
          <w:sz w:val="24"/>
          <w:szCs w:val="24"/>
        </w:rPr>
        <w:t xml:space="preserve">Парк, Х., Дэн, Ю., </w:t>
      </w:r>
      <w:proofErr w:type="spellStart"/>
      <w:r w:rsidRPr="00DF47B2">
        <w:rPr>
          <w:rFonts w:ascii="Times New Roman" w:hAnsi="Times New Roman" w:cs="Times New Roman"/>
          <w:w w:val="105"/>
          <w:sz w:val="24"/>
          <w:szCs w:val="24"/>
        </w:rPr>
        <w:t>Сео</w:t>
      </w:r>
      <w:proofErr w:type="spellEnd"/>
      <w:r w:rsidRPr="00DF47B2">
        <w:rPr>
          <w:rFonts w:ascii="Times New Roman" w:hAnsi="Times New Roman" w:cs="Times New Roman"/>
          <w:w w:val="105"/>
          <w:sz w:val="24"/>
          <w:szCs w:val="24"/>
        </w:rPr>
        <w:t xml:space="preserve">, К., Ю, </w:t>
      </w:r>
      <w:proofErr w:type="spellStart"/>
      <w:r w:rsidRPr="00DF47B2">
        <w:rPr>
          <w:rFonts w:ascii="Times New Roman" w:hAnsi="Times New Roman" w:cs="Times New Roman"/>
          <w:w w:val="105"/>
          <w:sz w:val="24"/>
          <w:szCs w:val="24"/>
        </w:rPr>
        <w:t>И.Дж</w:t>
      </w:r>
      <w:proofErr w:type="spellEnd"/>
      <w:r w:rsidRPr="00DF47B2">
        <w:rPr>
          <w:rFonts w:ascii="Times New Roman" w:hAnsi="Times New Roman" w:cs="Times New Roman"/>
          <w:w w:val="105"/>
          <w:sz w:val="24"/>
          <w:szCs w:val="24"/>
        </w:rPr>
        <w:t xml:space="preserve">., </w:t>
      </w:r>
      <w:proofErr w:type="spellStart"/>
      <w:r w:rsidRPr="00DF47B2">
        <w:rPr>
          <w:rFonts w:ascii="Times New Roman" w:hAnsi="Times New Roman" w:cs="Times New Roman"/>
          <w:w w:val="105"/>
          <w:sz w:val="24"/>
          <w:szCs w:val="24"/>
        </w:rPr>
        <w:t>Дуэйн</w:t>
      </w:r>
      <w:proofErr w:type="spellEnd"/>
      <w:r w:rsidRPr="00DF47B2">
        <w:rPr>
          <w:rFonts w:ascii="Times New Roman" w:hAnsi="Times New Roman" w:cs="Times New Roman"/>
          <w:w w:val="105"/>
          <w:sz w:val="24"/>
          <w:szCs w:val="24"/>
        </w:rPr>
        <w:t>, П.</w:t>
      </w:r>
      <w:r w:rsidR="006432D8" w:rsidRPr="00DF47B2">
        <w:rPr>
          <w:rFonts w:ascii="Times New Roman" w:hAnsi="Times New Roman" w:cs="Times New Roman"/>
          <w:w w:val="105"/>
          <w:sz w:val="24"/>
          <w:szCs w:val="24"/>
        </w:rPr>
        <w:t xml:space="preserve">К., </w:t>
      </w:r>
      <w:proofErr w:type="spellStart"/>
      <w:r w:rsidR="006432D8" w:rsidRPr="00DF47B2">
        <w:rPr>
          <w:rFonts w:ascii="Times New Roman" w:hAnsi="Times New Roman" w:cs="Times New Roman"/>
          <w:w w:val="105"/>
          <w:sz w:val="24"/>
          <w:szCs w:val="24"/>
        </w:rPr>
        <w:t>Вобер</w:t>
      </w:r>
      <w:proofErr w:type="spellEnd"/>
      <w:r w:rsidR="006432D8" w:rsidRPr="00DF47B2">
        <w:rPr>
          <w:rFonts w:ascii="Times New Roman" w:hAnsi="Times New Roman" w:cs="Times New Roman"/>
          <w:w w:val="105"/>
          <w:sz w:val="24"/>
          <w:szCs w:val="24"/>
        </w:rPr>
        <w:t xml:space="preserve">, М., и </w:t>
      </w:r>
      <w:proofErr w:type="spellStart"/>
      <w:r w:rsidR="006432D8" w:rsidRPr="00DF47B2">
        <w:rPr>
          <w:rFonts w:ascii="Times New Roman" w:hAnsi="Times New Roman" w:cs="Times New Roman"/>
          <w:w w:val="105"/>
          <w:sz w:val="24"/>
          <w:szCs w:val="24"/>
        </w:rPr>
        <w:t>Крозье</w:t>
      </w:r>
      <w:proofErr w:type="spellEnd"/>
      <w:r w:rsidR="006432D8" w:rsidRPr="00DF47B2">
        <w:rPr>
          <w:rFonts w:ascii="Times New Roman" w:hAnsi="Times New Roman" w:cs="Times New Roman"/>
          <w:w w:val="105"/>
          <w:sz w:val="24"/>
          <w:szCs w:val="24"/>
        </w:rPr>
        <w:t xml:space="preserve">, К.Б., </w:t>
      </w:r>
      <w:proofErr w:type="spellStart"/>
      <w:r w:rsidRPr="00DF47B2">
        <w:rPr>
          <w:rFonts w:ascii="Times New Roman" w:hAnsi="Times New Roman" w:cs="Times New Roman"/>
          <w:w w:val="105"/>
          <w:sz w:val="24"/>
          <w:szCs w:val="24"/>
        </w:rPr>
        <w:t>Безфильтровые</w:t>
      </w:r>
      <w:proofErr w:type="spellEnd"/>
      <w:r w:rsidRPr="00DF47B2">
        <w:rPr>
          <w:rFonts w:ascii="Times New Roman" w:hAnsi="Times New Roman" w:cs="Times New Roman"/>
          <w:w w:val="105"/>
          <w:sz w:val="24"/>
          <w:szCs w:val="24"/>
        </w:rPr>
        <w:t xml:space="preserve"> пиксели датчика изображения,</w:t>
      </w:r>
      <w:r w:rsidRPr="00DF47B2">
        <w:rPr>
          <w:rFonts w:ascii="Times New Roman" w:hAnsi="Times New Roman" w:cs="Times New Roman"/>
          <w:spacing w:val="-47"/>
          <w:w w:val="105"/>
          <w:sz w:val="24"/>
          <w:szCs w:val="24"/>
        </w:rPr>
        <w:t xml:space="preserve"> </w:t>
      </w:r>
      <w:r w:rsidRPr="00DF47B2">
        <w:rPr>
          <w:rFonts w:ascii="Times New Roman" w:hAnsi="Times New Roman" w:cs="Times New Roman"/>
          <w:w w:val="105"/>
          <w:sz w:val="24"/>
          <w:szCs w:val="24"/>
        </w:rPr>
        <w:t>содержащие</w:t>
      </w:r>
      <w:r w:rsidRPr="00DF47B2">
        <w:rPr>
          <w:rFonts w:ascii="Times New Roman" w:hAnsi="Times New Roman" w:cs="Times New Roman"/>
          <w:spacing w:val="6"/>
          <w:w w:val="105"/>
          <w:sz w:val="24"/>
          <w:szCs w:val="24"/>
        </w:rPr>
        <w:t xml:space="preserve"> </w:t>
      </w:r>
      <w:proofErr w:type="spellStart"/>
      <w:r w:rsidR="006432D8" w:rsidRPr="00DF47B2">
        <w:rPr>
          <w:rFonts w:ascii="Times New Roman" w:hAnsi="Times New Roman" w:cs="Times New Roman"/>
          <w:w w:val="105"/>
          <w:sz w:val="24"/>
          <w:szCs w:val="24"/>
        </w:rPr>
        <w:t>кремни</w:t>
      </w:r>
      <w:r w:rsidRPr="00DF47B2">
        <w:rPr>
          <w:rFonts w:ascii="Times New Roman" w:hAnsi="Times New Roman" w:cs="Times New Roman"/>
          <w:w w:val="105"/>
          <w:sz w:val="24"/>
          <w:szCs w:val="24"/>
        </w:rPr>
        <w:t>вые</w:t>
      </w:r>
      <w:proofErr w:type="spellEnd"/>
      <w:r w:rsidRPr="00DF47B2">
        <w:rPr>
          <w:rFonts w:ascii="Times New Roman" w:hAnsi="Times New Roman" w:cs="Times New Roman"/>
          <w:spacing w:val="6"/>
          <w:w w:val="105"/>
          <w:sz w:val="24"/>
          <w:szCs w:val="24"/>
        </w:rPr>
        <w:t xml:space="preserve"> </w:t>
      </w:r>
      <w:proofErr w:type="spellStart"/>
      <w:r w:rsidRPr="00DF47B2">
        <w:rPr>
          <w:rFonts w:ascii="Times New Roman" w:hAnsi="Times New Roman" w:cs="Times New Roman"/>
          <w:w w:val="105"/>
          <w:sz w:val="24"/>
          <w:szCs w:val="24"/>
        </w:rPr>
        <w:t>нанопроволоки</w:t>
      </w:r>
      <w:proofErr w:type="spellEnd"/>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6"/>
          <w:w w:val="105"/>
          <w:sz w:val="24"/>
          <w:szCs w:val="24"/>
        </w:rPr>
        <w:t xml:space="preserve"> </w:t>
      </w:r>
      <w:r w:rsidRPr="00DF47B2">
        <w:rPr>
          <w:rFonts w:ascii="Times New Roman" w:hAnsi="Times New Roman" w:cs="Times New Roman"/>
          <w:w w:val="105"/>
          <w:sz w:val="24"/>
          <w:szCs w:val="24"/>
        </w:rPr>
        <w:t>избирательным</w:t>
      </w:r>
      <w:r w:rsidRPr="00DF47B2">
        <w:rPr>
          <w:rFonts w:ascii="Times New Roman" w:hAnsi="Times New Roman" w:cs="Times New Roman"/>
          <w:spacing w:val="7"/>
          <w:w w:val="105"/>
          <w:sz w:val="24"/>
          <w:szCs w:val="24"/>
        </w:rPr>
        <w:t xml:space="preserve"> </w:t>
      </w:r>
      <w:r w:rsidRPr="00DF47B2">
        <w:rPr>
          <w:rFonts w:ascii="Times New Roman" w:hAnsi="Times New Roman" w:cs="Times New Roman"/>
          <w:w w:val="105"/>
          <w:sz w:val="24"/>
          <w:szCs w:val="24"/>
        </w:rPr>
        <w:t>поглощением</w:t>
      </w:r>
      <w:r w:rsidRPr="00DF47B2">
        <w:rPr>
          <w:rFonts w:ascii="Times New Roman" w:hAnsi="Times New Roman" w:cs="Times New Roman"/>
          <w:spacing w:val="6"/>
          <w:w w:val="105"/>
          <w:sz w:val="24"/>
          <w:szCs w:val="24"/>
        </w:rPr>
        <w:t xml:space="preserve"> </w:t>
      </w:r>
      <w:r w:rsidR="006432D8" w:rsidRPr="00DF47B2">
        <w:rPr>
          <w:rFonts w:ascii="Times New Roman" w:hAnsi="Times New Roman" w:cs="Times New Roman"/>
          <w:w w:val="105"/>
          <w:sz w:val="24"/>
          <w:szCs w:val="24"/>
        </w:rPr>
        <w:t xml:space="preserve">цвета. </w:t>
      </w:r>
      <w:r w:rsidR="006432D8" w:rsidRPr="00DF47B2">
        <w:rPr>
          <w:rFonts w:ascii="Times New Roman" w:hAnsi="Times New Roman" w:cs="Times New Roman"/>
          <w:sz w:val="24"/>
          <w:szCs w:val="24"/>
        </w:rPr>
        <w:t>–</w:t>
      </w:r>
      <w:r w:rsidR="006432D8" w:rsidRPr="00DF47B2">
        <w:rPr>
          <w:rFonts w:ascii="Times New Roman" w:hAnsi="Times New Roman" w:cs="Times New Roman"/>
          <w:w w:val="105"/>
          <w:sz w:val="24"/>
          <w:szCs w:val="24"/>
        </w:rPr>
        <w:t xml:space="preserve"> </w:t>
      </w:r>
      <w:r w:rsidRPr="00DF47B2">
        <w:rPr>
          <w:rFonts w:ascii="Times New Roman" w:hAnsi="Times New Roman" w:cs="Times New Roman"/>
          <w:i/>
          <w:w w:val="105"/>
          <w:sz w:val="24"/>
          <w:szCs w:val="24"/>
        </w:rPr>
        <w:t>Нано</w:t>
      </w:r>
      <w:r w:rsidRPr="00DF47B2">
        <w:rPr>
          <w:rFonts w:ascii="Times New Roman" w:hAnsi="Times New Roman" w:cs="Times New Roman"/>
          <w:i/>
          <w:spacing w:val="12"/>
          <w:w w:val="105"/>
          <w:sz w:val="24"/>
          <w:szCs w:val="24"/>
        </w:rPr>
        <w:t xml:space="preserve"> </w:t>
      </w:r>
      <w:r w:rsidRPr="00DF47B2">
        <w:rPr>
          <w:rFonts w:ascii="Times New Roman" w:hAnsi="Times New Roman" w:cs="Times New Roman"/>
          <w:i/>
          <w:w w:val="105"/>
          <w:sz w:val="24"/>
          <w:szCs w:val="24"/>
        </w:rPr>
        <w:t>буквы</w:t>
      </w:r>
      <w:r w:rsidR="006432D8" w:rsidRPr="00DF47B2">
        <w:rPr>
          <w:rFonts w:ascii="Times New Roman" w:hAnsi="Times New Roman" w:cs="Times New Roman"/>
          <w:w w:val="105"/>
          <w:sz w:val="24"/>
          <w:szCs w:val="24"/>
        </w:rPr>
        <w:t xml:space="preserve">, 2019. </w:t>
      </w:r>
      <w:r w:rsidR="006432D8" w:rsidRPr="00DF47B2">
        <w:rPr>
          <w:rFonts w:ascii="Times New Roman" w:hAnsi="Times New Roman" w:cs="Times New Roman"/>
          <w:sz w:val="24"/>
          <w:szCs w:val="24"/>
        </w:rPr>
        <w:t>–</w:t>
      </w:r>
      <w:r w:rsidR="006432D8" w:rsidRPr="00DF47B2">
        <w:rPr>
          <w:rFonts w:ascii="Times New Roman" w:hAnsi="Times New Roman" w:cs="Times New Roman"/>
          <w:w w:val="105"/>
          <w:sz w:val="24"/>
          <w:szCs w:val="24"/>
        </w:rPr>
        <w:t xml:space="preserve"> </w:t>
      </w:r>
      <w:r w:rsidRPr="00DF47B2">
        <w:rPr>
          <w:rFonts w:ascii="Times New Roman" w:hAnsi="Times New Roman" w:cs="Times New Roman"/>
          <w:w w:val="105"/>
          <w:sz w:val="24"/>
          <w:szCs w:val="24"/>
        </w:rPr>
        <w:t>804</w:t>
      </w:r>
      <w:r w:rsidR="006432D8" w:rsidRPr="00DF47B2">
        <w:rPr>
          <w:rFonts w:ascii="Times New Roman" w:hAnsi="Times New Roman" w:cs="Times New Roman"/>
          <w:w w:val="105"/>
          <w:sz w:val="24"/>
          <w:szCs w:val="24"/>
        </w:rPr>
        <w:t xml:space="preserve"> с.</w:t>
      </w:r>
    </w:p>
    <w:p w14:paraId="61641144" w14:textId="3D72A7A5" w:rsidR="00BE4A80" w:rsidRPr="00DF47B2" w:rsidRDefault="00BE4A80" w:rsidP="00DF47B2">
      <w:pPr>
        <w:pStyle w:val="a6"/>
        <w:numPr>
          <w:ilvl w:val="0"/>
          <w:numId w:val="1"/>
        </w:numPr>
        <w:tabs>
          <w:tab w:val="left" w:pos="284"/>
          <w:tab w:val="left" w:pos="1585"/>
        </w:tabs>
        <w:spacing w:line="276" w:lineRule="auto"/>
        <w:ind w:left="0" w:firstLine="720"/>
        <w:jc w:val="both"/>
        <w:rPr>
          <w:rFonts w:ascii="Times New Roman" w:hAnsi="Times New Roman" w:cs="Times New Roman"/>
          <w:sz w:val="24"/>
          <w:szCs w:val="24"/>
        </w:rPr>
      </w:pPr>
      <w:r w:rsidRPr="00DF47B2">
        <w:rPr>
          <w:rFonts w:ascii="Times New Roman" w:hAnsi="Times New Roman" w:cs="Times New Roman"/>
          <w:sz w:val="24"/>
          <w:szCs w:val="24"/>
        </w:rPr>
        <w:t>Ясин, О. Н. Павлова, А. Н. Павлов</w:t>
      </w:r>
      <w:r w:rsidR="006432D8" w:rsidRPr="00DF47B2">
        <w:rPr>
          <w:rFonts w:ascii="Times New Roman" w:hAnsi="Times New Roman" w:cs="Times New Roman"/>
          <w:sz w:val="24"/>
          <w:szCs w:val="24"/>
        </w:rPr>
        <w:t xml:space="preserve"> – Письма в ЖТФ, 2016. –</w:t>
      </w:r>
      <w:r w:rsidRPr="00DF47B2">
        <w:rPr>
          <w:rFonts w:ascii="Times New Roman" w:hAnsi="Times New Roman" w:cs="Times New Roman"/>
          <w:sz w:val="24"/>
          <w:szCs w:val="24"/>
        </w:rPr>
        <w:t xml:space="preserve"> 50-56</w:t>
      </w:r>
      <w:r w:rsidR="006432D8" w:rsidRPr="00DF47B2">
        <w:rPr>
          <w:rFonts w:ascii="Times New Roman" w:hAnsi="Times New Roman" w:cs="Times New Roman"/>
          <w:sz w:val="24"/>
          <w:szCs w:val="24"/>
        </w:rPr>
        <w:t xml:space="preserve"> с</w:t>
      </w:r>
      <w:r w:rsidRPr="00DF47B2">
        <w:rPr>
          <w:rFonts w:ascii="Times New Roman" w:hAnsi="Times New Roman" w:cs="Times New Roman"/>
          <w:sz w:val="24"/>
          <w:szCs w:val="24"/>
        </w:rPr>
        <w:t>.</w:t>
      </w:r>
    </w:p>
    <w:p w14:paraId="621814F3" w14:textId="4909BF0C" w:rsidR="004B48C2" w:rsidRPr="00DF47B2" w:rsidRDefault="004B48C2" w:rsidP="00DF47B2">
      <w:pPr>
        <w:pStyle w:val="a6"/>
        <w:numPr>
          <w:ilvl w:val="0"/>
          <w:numId w:val="1"/>
        </w:numPr>
        <w:tabs>
          <w:tab w:val="left" w:pos="284"/>
          <w:tab w:val="left" w:pos="1585"/>
        </w:tabs>
        <w:spacing w:line="276" w:lineRule="auto"/>
        <w:ind w:left="0" w:firstLine="720"/>
        <w:jc w:val="both"/>
        <w:rPr>
          <w:rFonts w:ascii="Times New Roman" w:hAnsi="Times New Roman" w:cs="Times New Roman"/>
          <w:sz w:val="24"/>
          <w:szCs w:val="24"/>
        </w:rPr>
      </w:pPr>
      <w:r w:rsidRPr="00DF47B2">
        <w:rPr>
          <w:rFonts w:ascii="Times New Roman" w:hAnsi="Times New Roman" w:cs="Times New Roman"/>
          <w:sz w:val="24"/>
          <w:szCs w:val="24"/>
        </w:rPr>
        <w:t xml:space="preserve">Филатова А.Е. Успехи и перспективы применения </w:t>
      </w:r>
      <w:proofErr w:type="spellStart"/>
      <w:r w:rsidRPr="00DF47B2">
        <w:rPr>
          <w:rFonts w:ascii="Times New Roman" w:hAnsi="Times New Roman" w:cs="Times New Roman"/>
          <w:sz w:val="24"/>
          <w:szCs w:val="24"/>
        </w:rPr>
        <w:t>вейвлетных</w:t>
      </w:r>
      <w:proofErr w:type="spellEnd"/>
      <w:r w:rsidRPr="00DF47B2">
        <w:rPr>
          <w:rFonts w:ascii="Times New Roman" w:hAnsi="Times New Roman" w:cs="Times New Roman"/>
          <w:sz w:val="24"/>
          <w:szCs w:val="24"/>
        </w:rPr>
        <w:t xml:space="preserve"> преобразований для анализа нестационарных нелинейных данных в современной геофизике</w:t>
      </w:r>
      <w:r w:rsidR="006432D8" w:rsidRPr="00DF47B2">
        <w:rPr>
          <w:rFonts w:ascii="Times New Roman" w:hAnsi="Times New Roman" w:cs="Times New Roman"/>
          <w:sz w:val="24"/>
          <w:szCs w:val="24"/>
        </w:rPr>
        <w:t>. –</w:t>
      </w:r>
      <w:r w:rsidRPr="00DF47B2">
        <w:rPr>
          <w:rFonts w:ascii="Times New Roman" w:hAnsi="Times New Roman" w:cs="Times New Roman"/>
          <w:sz w:val="24"/>
          <w:szCs w:val="24"/>
        </w:rPr>
        <w:t xml:space="preserve"> Известия высших учебных заведений. П</w:t>
      </w:r>
      <w:r w:rsidR="006432D8" w:rsidRPr="00DF47B2">
        <w:rPr>
          <w:rFonts w:ascii="Times New Roman" w:hAnsi="Times New Roman" w:cs="Times New Roman"/>
          <w:sz w:val="24"/>
          <w:szCs w:val="24"/>
        </w:rPr>
        <w:t xml:space="preserve">рикладная нелинейная динамика. </w:t>
      </w:r>
      <w:r w:rsidRPr="00DF47B2">
        <w:rPr>
          <w:rFonts w:ascii="Times New Roman" w:hAnsi="Times New Roman" w:cs="Times New Roman"/>
          <w:sz w:val="24"/>
          <w:szCs w:val="24"/>
        </w:rPr>
        <w:t>20</w:t>
      </w:r>
      <w:r w:rsidR="00BE4A80" w:rsidRPr="00DF47B2">
        <w:rPr>
          <w:rFonts w:ascii="Times New Roman" w:hAnsi="Times New Roman" w:cs="Times New Roman"/>
          <w:sz w:val="24"/>
          <w:szCs w:val="24"/>
        </w:rPr>
        <w:t>20</w:t>
      </w:r>
      <w:r w:rsidRPr="00DF47B2">
        <w:rPr>
          <w:rFonts w:ascii="Times New Roman" w:hAnsi="Times New Roman" w:cs="Times New Roman"/>
          <w:sz w:val="24"/>
          <w:szCs w:val="24"/>
        </w:rPr>
        <w:t xml:space="preserve">. </w:t>
      </w:r>
      <w:r w:rsidR="006432D8" w:rsidRPr="00DF47B2">
        <w:rPr>
          <w:rFonts w:ascii="Times New Roman" w:hAnsi="Times New Roman" w:cs="Times New Roman"/>
          <w:sz w:val="24"/>
          <w:szCs w:val="24"/>
        </w:rPr>
        <w:t>–</w:t>
      </w:r>
      <w:r w:rsidRPr="00DF47B2">
        <w:rPr>
          <w:rFonts w:ascii="Times New Roman" w:hAnsi="Times New Roman" w:cs="Times New Roman"/>
          <w:sz w:val="24"/>
          <w:szCs w:val="24"/>
        </w:rPr>
        <w:t>3-23</w:t>
      </w:r>
      <w:r w:rsidR="006432D8" w:rsidRPr="00DF47B2">
        <w:rPr>
          <w:rFonts w:ascii="Times New Roman" w:hAnsi="Times New Roman" w:cs="Times New Roman"/>
          <w:sz w:val="24"/>
          <w:szCs w:val="24"/>
        </w:rPr>
        <w:t xml:space="preserve"> с</w:t>
      </w:r>
      <w:r w:rsidRPr="00DF47B2">
        <w:rPr>
          <w:rFonts w:ascii="Times New Roman" w:hAnsi="Times New Roman" w:cs="Times New Roman"/>
          <w:sz w:val="24"/>
          <w:szCs w:val="24"/>
        </w:rPr>
        <w:t>.</w:t>
      </w:r>
    </w:p>
    <w:p w14:paraId="6487D912" w14:textId="7D9EF9CC" w:rsidR="008C09A8" w:rsidRPr="00DF47B2" w:rsidRDefault="00013BA9" w:rsidP="00DF47B2">
      <w:pPr>
        <w:pStyle w:val="a6"/>
        <w:numPr>
          <w:ilvl w:val="0"/>
          <w:numId w:val="1"/>
        </w:numPr>
        <w:tabs>
          <w:tab w:val="left" w:pos="284"/>
          <w:tab w:val="left" w:pos="1585"/>
        </w:tabs>
        <w:spacing w:line="276" w:lineRule="auto"/>
        <w:ind w:left="0" w:firstLine="720"/>
        <w:jc w:val="both"/>
        <w:rPr>
          <w:rFonts w:ascii="Times New Roman" w:hAnsi="Times New Roman" w:cs="Times New Roman"/>
          <w:sz w:val="24"/>
          <w:szCs w:val="24"/>
        </w:rPr>
      </w:pPr>
      <w:proofErr w:type="spellStart"/>
      <w:r w:rsidRPr="00DF47B2">
        <w:rPr>
          <w:rFonts w:ascii="Times New Roman" w:hAnsi="Times New Roman" w:cs="Times New Roman"/>
          <w:sz w:val="24"/>
          <w:szCs w:val="24"/>
        </w:rPr>
        <w:t>Баранюк</w:t>
      </w:r>
      <w:proofErr w:type="spellEnd"/>
      <w:r w:rsidRPr="00DF47B2">
        <w:rPr>
          <w:rFonts w:ascii="Times New Roman" w:hAnsi="Times New Roman" w:cs="Times New Roman"/>
          <w:sz w:val="24"/>
          <w:szCs w:val="24"/>
        </w:rPr>
        <w:t>,</w:t>
      </w:r>
      <w:r w:rsidRPr="00DF47B2">
        <w:rPr>
          <w:rFonts w:ascii="Times New Roman" w:hAnsi="Times New Roman" w:cs="Times New Roman"/>
          <w:spacing w:val="19"/>
          <w:sz w:val="24"/>
          <w:szCs w:val="24"/>
        </w:rPr>
        <w:t xml:space="preserve"> </w:t>
      </w:r>
      <w:r w:rsidRPr="00DF47B2">
        <w:rPr>
          <w:rFonts w:ascii="Times New Roman" w:hAnsi="Times New Roman" w:cs="Times New Roman"/>
          <w:sz w:val="24"/>
          <w:szCs w:val="24"/>
        </w:rPr>
        <w:t>Р.,</w:t>
      </w:r>
      <w:r w:rsidRPr="00DF47B2">
        <w:rPr>
          <w:rFonts w:ascii="Times New Roman" w:hAnsi="Times New Roman" w:cs="Times New Roman"/>
          <w:spacing w:val="20"/>
          <w:sz w:val="24"/>
          <w:szCs w:val="24"/>
        </w:rPr>
        <w:t xml:space="preserve"> </w:t>
      </w:r>
      <w:r w:rsidRPr="00DF47B2">
        <w:rPr>
          <w:rFonts w:ascii="Times New Roman" w:hAnsi="Times New Roman" w:cs="Times New Roman"/>
          <w:sz w:val="24"/>
          <w:szCs w:val="24"/>
        </w:rPr>
        <w:t>Компрессионное</w:t>
      </w:r>
      <w:r w:rsidRPr="00DF47B2">
        <w:rPr>
          <w:rFonts w:ascii="Times New Roman" w:hAnsi="Times New Roman" w:cs="Times New Roman"/>
          <w:spacing w:val="20"/>
          <w:sz w:val="24"/>
          <w:szCs w:val="24"/>
        </w:rPr>
        <w:t xml:space="preserve"> </w:t>
      </w:r>
      <w:r w:rsidRPr="00DF47B2">
        <w:rPr>
          <w:rFonts w:ascii="Times New Roman" w:hAnsi="Times New Roman" w:cs="Times New Roman"/>
          <w:sz w:val="24"/>
          <w:szCs w:val="24"/>
        </w:rPr>
        <w:t>зондирование».</w:t>
      </w:r>
      <w:r w:rsidR="006432D8" w:rsidRPr="00DF47B2">
        <w:rPr>
          <w:rFonts w:ascii="Times New Roman" w:hAnsi="Times New Roman" w:cs="Times New Roman"/>
          <w:sz w:val="24"/>
          <w:szCs w:val="24"/>
        </w:rPr>
        <w:t xml:space="preserve"> – </w:t>
      </w:r>
      <w:r w:rsidRPr="00DF47B2">
        <w:rPr>
          <w:rFonts w:ascii="Times New Roman" w:hAnsi="Times New Roman" w:cs="Times New Roman"/>
          <w:i/>
          <w:sz w:val="24"/>
          <w:szCs w:val="24"/>
        </w:rPr>
        <w:t>Журнал</w:t>
      </w:r>
      <w:r w:rsidRPr="00DF47B2">
        <w:rPr>
          <w:rFonts w:ascii="Times New Roman" w:hAnsi="Times New Roman" w:cs="Times New Roman"/>
          <w:i/>
          <w:spacing w:val="26"/>
          <w:sz w:val="24"/>
          <w:szCs w:val="24"/>
        </w:rPr>
        <w:t xml:space="preserve"> </w:t>
      </w:r>
      <w:r w:rsidRPr="00DF47B2">
        <w:rPr>
          <w:rFonts w:ascii="Times New Roman" w:hAnsi="Times New Roman" w:cs="Times New Roman"/>
          <w:i/>
          <w:sz w:val="24"/>
          <w:szCs w:val="24"/>
        </w:rPr>
        <w:t>обработки</w:t>
      </w:r>
      <w:r w:rsidRPr="00DF47B2">
        <w:rPr>
          <w:rFonts w:ascii="Times New Roman" w:hAnsi="Times New Roman" w:cs="Times New Roman"/>
          <w:i/>
          <w:spacing w:val="26"/>
          <w:sz w:val="24"/>
          <w:szCs w:val="24"/>
        </w:rPr>
        <w:t xml:space="preserve"> </w:t>
      </w:r>
      <w:r w:rsidR="006432D8" w:rsidRPr="00DF47B2">
        <w:rPr>
          <w:rFonts w:ascii="Times New Roman" w:hAnsi="Times New Roman" w:cs="Times New Roman"/>
          <w:i/>
          <w:sz w:val="24"/>
          <w:szCs w:val="24"/>
        </w:rPr>
        <w:t>сигналов. 2017.</w:t>
      </w:r>
      <w:r w:rsidRPr="00DF47B2">
        <w:rPr>
          <w:rFonts w:ascii="Times New Roman" w:hAnsi="Times New Roman" w:cs="Times New Roman"/>
          <w:spacing w:val="20"/>
          <w:sz w:val="24"/>
          <w:szCs w:val="24"/>
        </w:rPr>
        <w:t xml:space="preserve"> </w:t>
      </w:r>
      <w:r w:rsidR="006432D8" w:rsidRPr="00DF47B2">
        <w:rPr>
          <w:rFonts w:ascii="Times New Roman" w:hAnsi="Times New Roman" w:cs="Times New Roman"/>
          <w:sz w:val="24"/>
          <w:szCs w:val="24"/>
        </w:rPr>
        <w:t>–</w:t>
      </w:r>
      <w:r w:rsidRPr="00DF47B2">
        <w:rPr>
          <w:rFonts w:ascii="Times New Roman" w:hAnsi="Times New Roman" w:cs="Times New Roman"/>
          <w:sz w:val="24"/>
          <w:szCs w:val="24"/>
        </w:rPr>
        <w:t>1–9</w:t>
      </w:r>
      <w:r w:rsidRPr="00DF47B2">
        <w:rPr>
          <w:rFonts w:ascii="Times New Roman" w:hAnsi="Times New Roman" w:cs="Times New Roman"/>
          <w:spacing w:val="20"/>
          <w:sz w:val="24"/>
          <w:szCs w:val="24"/>
        </w:rPr>
        <w:t xml:space="preserve"> </w:t>
      </w:r>
      <w:r w:rsidR="006432D8" w:rsidRPr="00DF47B2">
        <w:rPr>
          <w:rFonts w:ascii="Times New Roman" w:hAnsi="Times New Roman" w:cs="Times New Roman"/>
          <w:sz w:val="24"/>
          <w:szCs w:val="24"/>
        </w:rPr>
        <w:t>с</w:t>
      </w:r>
      <w:r w:rsidRPr="00DF47B2">
        <w:rPr>
          <w:rFonts w:ascii="Times New Roman" w:hAnsi="Times New Roman" w:cs="Times New Roman"/>
          <w:sz w:val="24"/>
          <w:szCs w:val="24"/>
        </w:rPr>
        <w:t>.</w:t>
      </w:r>
    </w:p>
    <w:p w14:paraId="4A9F76A8" w14:textId="2DC1D209" w:rsidR="008C09A8" w:rsidRPr="00DF47B2" w:rsidRDefault="00013BA9" w:rsidP="00DF47B2">
      <w:pPr>
        <w:pStyle w:val="a6"/>
        <w:numPr>
          <w:ilvl w:val="0"/>
          <w:numId w:val="1"/>
        </w:numPr>
        <w:tabs>
          <w:tab w:val="left" w:pos="284"/>
          <w:tab w:val="left" w:pos="1599"/>
        </w:tabs>
        <w:spacing w:line="276" w:lineRule="auto"/>
        <w:ind w:left="0" w:firstLine="720"/>
        <w:jc w:val="both"/>
        <w:rPr>
          <w:rFonts w:ascii="Times New Roman" w:hAnsi="Times New Roman" w:cs="Times New Roman"/>
          <w:sz w:val="24"/>
          <w:szCs w:val="24"/>
        </w:rPr>
      </w:pPr>
      <w:proofErr w:type="spellStart"/>
      <w:r w:rsidRPr="00DF47B2">
        <w:rPr>
          <w:rFonts w:ascii="Times New Roman" w:hAnsi="Times New Roman" w:cs="Times New Roman"/>
          <w:sz w:val="24"/>
          <w:szCs w:val="24"/>
        </w:rPr>
        <w:t>Кандес</w:t>
      </w:r>
      <w:proofErr w:type="spellEnd"/>
      <w:r w:rsidRPr="00DF47B2">
        <w:rPr>
          <w:rFonts w:ascii="Times New Roman" w:hAnsi="Times New Roman" w:cs="Times New Roman"/>
          <w:sz w:val="24"/>
          <w:szCs w:val="24"/>
        </w:rPr>
        <w:t>,</w:t>
      </w:r>
      <w:r w:rsidRPr="00DF47B2">
        <w:rPr>
          <w:rFonts w:ascii="Times New Roman" w:hAnsi="Times New Roman" w:cs="Times New Roman"/>
          <w:spacing w:val="3"/>
          <w:sz w:val="24"/>
          <w:szCs w:val="24"/>
        </w:rPr>
        <w:t xml:space="preserve"> </w:t>
      </w:r>
      <w:r w:rsidRPr="00DF47B2">
        <w:rPr>
          <w:rFonts w:ascii="Times New Roman" w:hAnsi="Times New Roman" w:cs="Times New Roman"/>
          <w:sz w:val="24"/>
          <w:szCs w:val="24"/>
        </w:rPr>
        <w:t>Э.</w:t>
      </w:r>
      <w:r w:rsidRPr="00DF47B2">
        <w:rPr>
          <w:rFonts w:ascii="Times New Roman" w:hAnsi="Times New Roman" w:cs="Times New Roman"/>
          <w:spacing w:val="4"/>
          <w:sz w:val="24"/>
          <w:szCs w:val="24"/>
        </w:rPr>
        <w:t xml:space="preserve"> </w:t>
      </w:r>
      <w:r w:rsidRPr="00DF47B2">
        <w:rPr>
          <w:rFonts w:ascii="Times New Roman" w:hAnsi="Times New Roman" w:cs="Times New Roman"/>
          <w:sz w:val="24"/>
          <w:szCs w:val="24"/>
        </w:rPr>
        <w:t>Дж.,</w:t>
      </w:r>
      <w:r w:rsidRPr="00DF47B2">
        <w:rPr>
          <w:rFonts w:ascii="Times New Roman" w:hAnsi="Times New Roman" w:cs="Times New Roman"/>
          <w:spacing w:val="3"/>
          <w:sz w:val="24"/>
          <w:szCs w:val="24"/>
        </w:rPr>
        <w:t xml:space="preserve"> </w:t>
      </w:r>
      <w:r w:rsidRPr="00DF47B2">
        <w:rPr>
          <w:rFonts w:ascii="Times New Roman" w:hAnsi="Times New Roman" w:cs="Times New Roman"/>
          <w:sz w:val="24"/>
          <w:szCs w:val="24"/>
        </w:rPr>
        <w:t>Сжатая</w:t>
      </w:r>
      <w:r w:rsidRPr="00DF47B2">
        <w:rPr>
          <w:rFonts w:ascii="Times New Roman" w:hAnsi="Times New Roman" w:cs="Times New Roman"/>
          <w:spacing w:val="4"/>
          <w:sz w:val="24"/>
          <w:szCs w:val="24"/>
        </w:rPr>
        <w:t xml:space="preserve"> </w:t>
      </w:r>
      <w:r w:rsidR="006432D8" w:rsidRPr="00DF47B2">
        <w:rPr>
          <w:rFonts w:ascii="Times New Roman" w:hAnsi="Times New Roman" w:cs="Times New Roman"/>
          <w:sz w:val="24"/>
          <w:szCs w:val="24"/>
        </w:rPr>
        <w:t>выборка</w:t>
      </w:r>
      <w:r w:rsidRPr="00DF47B2">
        <w:rPr>
          <w:rFonts w:ascii="Times New Roman" w:hAnsi="Times New Roman" w:cs="Times New Roman"/>
          <w:sz w:val="24"/>
          <w:szCs w:val="24"/>
        </w:rPr>
        <w:t>.</w:t>
      </w:r>
      <w:r w:rsidR="006432D8" w:rsidRPr="00DF47B2">
        <w:rPr>
          <w:rFonts w:ascii="Times New Roman" w:hAnsi="Times New Roman" w:cs="Times New Roman"/>
          <w:sz w:val="24"/>
          <w:szCs w:val="24"/>
        </w:rPr>
        <w:t xml:space="preserve"> – </w:t>
      </w:r>
      <w:proofErr w:type="spellStart"/>
      <w:r w:rsidR="006432D8" w:rsidRPr="00DF47B2">
        <w:rPr>
          <w:rFonts w:ascii="Times New Roman" w:hAnsi="Times New Roman" w:cs="Times New Roman"/>
          <w:i/>
          <w:sz w:val="24"/>
          <w:szCs w:val="24"/>
        </w:rPr>
        <w:t>Междунар</w:t>
      </w:r>
      <w:proofErr w:type="spellEnd"/>
      <w:r w:rsidRPr="00DF47B2">
        <w:rPr>
          <w:rFonts w:ascii="Times New Roman" w:hAnsi="Times New Roman" w:cs="Times New Roman"/>
          <w:i/>
          <w:spacing w:val="9"/>
          <w:sz w:val="24"/>
          <w:szCs w:val="24"/>
        </w:rPr>
        <w:t xml:space="preserve"> </w:t>
      </w:r>
      <w:r w:rsidRPr="00DF47B2">
        <w:rPr>
          <w:rFonts w:ascii="Times New Roman" w:hAnsi="Times New Roman" w:cs="Times New Roman"/>
          <w:i/>
          <w:sz w:val="24"/>
          <w:szCs w:val="24"/>
        </w:rPr>
        <w:t>конгресс</w:t>
      </w:r>
      <w:r w:rsidRPr="00DF47B2">
        <w:rPr>
          <w:rFonts w:ascii="Times New Roman" w:hAnsi="Times New Roman" w:cs="Times New Roman"/>
          <w:i/>
          <w:spacing w:val="8"/>
          <w:sz w:val="24"/>
          <w:szCs w:val="24"/>
        </w:rPr>
        <w:t xml:space="preserve"> </w:t>
      </w:r>
      <w:r w:rsidR="006432D8" w:rsidRPr="00DF47B2">
        <w:rPr>
          <w:rFonts w:ascii="Times New Roman" w:hAnsi="Times New Roman" w:cs="Times New Roman"/>
          <w:i/>
          <w:sz w:val="24"/>
          <w:szCs w:val="24"/>
        </w:rPr>
        <w:t xml:space="preserve">математиков. 2016. </w:t>
      </w:r>
      <w:r w:rsidR="006432D8" w:rsidRPr="00DF47B2">
        <w:rPr>
          <w:rFonts w:ascii="Times New Roman" w:hAnsi="Times New Roman" w:cs="Times New Roman"/>
          <w:sz w:val="24"/>
          <w:szCs w:val="24"/>
        </w:rPr>
        <w:t xml:space="preserve"> –</w:t>
      </w:r>
      <w:r w:rsidRPr="00DF47B2">
        <w:rPr>
          <w:rFonts w:ascii="Times New Roman" w:hAnsi="Times New Roman" w:cs="Times New Roman"/>
          <w:sz w:val="24"/>
          <w:szCs w:val="24"/>
        </w:rPr>
        <w:t>1433–1452</w:t>
      </w:r>
      <w:r w:rsidRPr="00DF47B2">
        <w:rPr>
          <w:rFonts w:ascii="Times New Roman" w:hAnsi="Times New Roman" w:cs="Times New Roman"/>
          <w:spacing w:val="4"/>
          <w:sz w:val="24"/>
          <w:szCs w:val="24"/>
        </w:rPr>
        <w:t xml:space="preserve"> </w:t>
      </w:r>
      <w:r w:rsidR="006432D8" w:rsidRPr="00DF47B2">
        <w:rPr>
          <w:rFonts w:ascii="Times New Roman" w:hAnsi="Times New Roman" w:cs="Times New Roman"/>
          <w:sz w:val="24"/>
          <w:szCs w:val="24"/>
        </w:rPr>
        <w:t>с.</w:t>
      </w:r>
    </w:p>
    <w:p w14:paraId="540C07B8" w14:textId="68564BCA" w:rsidR="00BE4A80" w:rsidRPr="00DF47B2" w:rsidRDefault="00BE4A80" w:rsidP="00DF47B2">
      <w:pPr>
        <w:pStyle w:val="a6"/>
        <w:numPr>
          <w:ilvl w:val="0"/>
          <w:numId w:val="1"/>
        </w:numPr>
        <w:tabs>
          <w:tab w:val="left" w:pos="284"/>
          <w:tab w:val="left" w:pos="1585"/>
        </w:tabs>
        <w:spacing w:line="276" w:lineRule="auto"/>
        <w:ind w:left="0" w:firstLine="720"/>
        <w:jc w:val="both"/>
        <w:rPr>
          <w:rFonts w:ascii="Times New Roman" w:hAnsi="Times New Roman" w:cs="Times New Roman"/>
          <w:sz w:val="24"/>
          <w:szCs w:val="24"/>
        </w:rPr>
      </w:pPr>
      <w:r w:rsidRPr="00DF47B2">
        <w:rPr>
          <w:rFonts w:ascii="Times New Roman" w:hAnsi="Times New Roman" w:cs="Times New Roman"/>
          <w:w w:val="105"/>
          <w:sz w:val="24"/>
          <w:szCs w:val="24"/>
        </w:rPr>
        <w:t>Жиляков, Е. Г. Вариационные методы частот</w:t>
      </w:r>
      <w:r w:rsidR="006432D8" w:rsidRPr="00DF47B2">
        <w:rPr>
          <w:rFonts w:ascii="Times New Roman" w:hAnsi="Times New Roman" w:cs="Times New Roman"/>
          <w:w w:val="105"/>
          <w:sz w:val="24"/>
          <w:szCs w:val="24"/>
        </w:rPr>
        <w:t xml:space="preserve">ного анализа звуковых сигналов. </w:t>
      </w:r>
      <w:r w:rsidR="006432D8" w:rsidRPr="00DF47B2">
        <w:rPr>
          <w:rFonts w:ascii="Times New Roman" w:hAnsi="Times New Roman" w:cs="Times New Roman"/>
          <w:sz w:val="24"/>
          <w:szCs w:val="24"/>
        </w:rPr>
        <w:t xml:space="preserve">– </w:t>
      </w:r>
      <w:r w:rsidRPr="00DF47B2">
        <w:rPr>
          <w:rFonts w:ascii="Times New Roman" w:hAnsi="Times New Roman" w:cs="Times New Roman"/>
          <w:w w:val="105"/>
          <w:sz w:val="24"/>
          <w:szCs w:val="24"/>
        </w:rPr>
        <w:t>Труды учебных заведений св</w:t>
      </w:r>
      <w:r w:rsidR="006432D8" w:rsidRPr="00DF47B2">
        <w:rPr>
          <w:rFonts w:ascii="Times New Roman" w:hAnsi="Times New Roman" w:cs="Times New Roman"/>
          <w:w w:val="105"/>
          <w:sz w:val="24"/>
          <w:szCs w:val="24"/>
        </w:rPr>
        <w:t>язи. - СПб. - 2006. - № 174</w:t>
      </w:r>
      <w:r w:rsidRPr="00DF47B2">
        <w:rPr>
          <w:rFonts w:ascii="Times New Roman" w:hAnsi="Times New Roman" w:cs="Times New Roman"/>
          <w:w w:val="105"/>
          <w:sz w:val="24"/>
          <w:szCs w:val="24"/>
        </w:rPr>
        <w:t>. 163-170</w:t>
      </w:r>
      <w:r w:rsidR="006432D8" w:rsidRPr="00DF47B2">
        <w:rPr>
          <w:rFonts w:ascii="Times New Roman" w:hAnsi="Times New Roman" w:cs="Times New Roman"/>
          <w:w w:val="105"/>
          <w:sz w:val="24"/>
          <w:szCs w:val="24"/>
        </w:rPr>
        <w:t xml:space="preserve"> с</w:t>
      </w:r>
      <w:r w:rsidRPr="00DF47B2">
        <w:rPr>
          <w:rFonts w:ascii="Times New Roman" w:hAnsi="Times New Roman" w:cs="Times New Roman"/>
          <w:w w:val="105"/>
          <w:sz w:val="24"/>
          <w:szCs w:val="24"/>
        </w:rPr>
        <w:t>.</w:t>
      </w:r>
    </w:p>
    <w:p w14:paraId="35624406" w14:textId="1AD5FDF0" w:rsidR="00BE4A80" w:rsidRPr="00DF47B2" w:rsidRDefault="00BE4A80" w:rsidP="00DF47B2">
      <w:pPr>
        <w:pStyle w:val="a6"/>
        <w:numPr>
          <w:ilvl w:val="0"/>
          <w:numId w:val="1"/>
        </w:numPr>
        <w:tabs>
          <w:tab w:val="left" w:pos="284"/>
          <w:tab w:val="left" w:pos="1585"/>
        </w:tabs>
        <w:spacing w:line="276" w:lineRule="auto"/>
        <w:ind w:left="0" w:firstLine="720"/>
        <w:jc w:val="both"/>
        <w:rPr>
          <w:rFonts w:ascii="Times New Roman" w:hAnsi="Times New Roman" w:cs="Times New Roman"/>
          <w:sz w:val="24"/>
          <w:szCs w:val="24"/>
        </w:rPr>
      </w:pPr>
      <w:r w:rsidRPr="00DF47B2">
        <w:rPr>
          <w:rFonts w:ascii="Times New Roman" w:hAnsi="Times New Roman" w:cs="Times New Roman"/>
          <w:w w:val="105"/>
          <w:sz w:val="24"/>
          <w:szCs w:val="24"/>
        </w:rPr>
        <w:t>Жиляков, Е. Г. Методы обработки речевых данных в информационно-телекоммуникационных системах на</w:t>
      </w:r>
      <w:r w:rsidR="006432D8" w:rsidRPr="00DF47B2">
        <w:rPr>
          <w:rFonts w:ascii="Times New Roman" w:hAnsi="Times New Roman" w:cs="Times New Roman"/>
          <w:w w:val="105"/>
          <w:sz w:val="24"/>
          <w:szCs w:val="24"/>
        </w:rPr>
        <w:t xml:space="preserve"> основе частотных представлений. </w:t>
      </w:r>
      <w:r w:rsidR="006432D8" w:rsidRPr="00DF47B2">
        <w:rPr>
          <w:rFonts w:ascii="Times New Roman" w:hAnsi="Times New Roman" w:cs="Times New Roman"/>
          <w:sz w:val="24"/>
          <w:szCs w:val="24"/>
        </w:rPr>
        <w:t xml:space="preserve">– </w:t>
      </w:r>
      <w:r w:rsidRPr="00DF47B2">
        <w:rPr>
          <w:rFonts w:ascii="Times New Roman" w:hAnsi="Times New Roman" w:cs="Times New Roman"/>
          <w:w w:val="105"/>
          <w:sz w:val="24"/>
          <w:szCs w:val="24"/>
        </w:rPr>
        <w:t xml:space="preserve">изд-во </w:t>
      </w:r>
      <w:proofErr w:type="spellStart"/>
      <w:r w:rsidRPr="00DF47B2">
        <w:rPr>
          <w:rFonts w:ascii="Times New Roman" w:hAnsi="Times New Roman" w:cs="Times New Roman"/>
          <w:w w:val="105"/>
          <w:sz w:val="24"/>
          <w:szCs w:val="24"/>
        </w:rPr>
        <w:t>БелГУ</w:t>
      </w:r>
      <w:proofErr w:type="spellEnd"/>
      <w:r w:rsidRPr="00DF47B2">
        <w:rPr>
          <w:rFonts w:ascii="Times New Roman" w:hAnsi="Times New Roman" w:cs="Times New Roman"/>
          <w:w w:val="105"/>
          <w:sz w:val="24"/>
          <w:szCs w:val="24"/>
        </w:rPr>
        <w:t>, 2007. -136 с.</w:t>
      </w:r>
    </w:p>
    <w:p w14:paraId="46F9E415" w14:textId="59F5C223" w:rsidR="008C09A8" w:rsidRPr="00DF47B2" w:rsidRDefault="00013BA9" w:rsidP="00DF47B2">
      <w:pPr>
        <w:pStyle w:val="a6"/>
        <w:numPr>
          <w:ilvl w:val="0"/>
          <w:numId w:val="1"/>
        </w:numPr>
        <w:tabs>
          <w:tab w:val="left" w:pos="284"/>
          <w:tab w:val="left" w:pos="1585"/>
        </w:tabs>
        <w:spacing w:line="276" w:lineRule="auto"/>
        <w:ind w:left="0" w:firstLine="720"/>
        <w:jc w:val="both"/>
        <w:rPr>
          <w:rFonts w:ascii="Times New Roman" w:hAnsi="Times New Roman" w:cs="Times New Roman"/>
          <w:sz w:val="24"/>
          <w:szCs w:val="24"/>
        </w:rPr>
      </w:pPr>
      <w:r w:rsidRPr="00DF47B2">
        <w:rPr>
          <w:rFonts w:ascii="Times New Roman" w:hAnsi="Times New Roman" w:cs="Times New Roman"/>
          <w:w w:val="105"/>
          <w:sz w:val="24"/>
          <w:szCs w:val="24"/>
        </w:rPr>
        <w:t>MJ</w:t>
      </w:r>
      <w:r w:rsidRPr="00DF47B2">
        <w:rPr>
          <w:rFonts w:ascii="Times New Roman" w:hAnsi="Times New Roman" w:cs="Times New Roman"/>
          <w:spacing w:val="1"/>
          <w:w w:val="105"/>
          <w:sz w:val="24"/>
          <w:szCs w:val="24"/>
        </w:rPr>
        <w:t xml:space="preserve"> </w:t>
      </w:r>
      <w:proofErr w:type="spellStart"/>
      <w:r w:rsidRPr="00DF47B2">
        <w:rPr>
          <w:rFonts w:ascii="Times New Roman" w:hAnsi="Times New Roman" w:cs="Times New Roman"/>
          <w:w w:val="105"/>
          <w:sz w:val="24"/>
          <w:szCs w:val="24"/>
        </w:rPr>
        <w:t>Shafiee</w:t>
      </w:r>
      <w:proofErr w:type="spellEnd"/>
      <w:r w:rsidRPr="00DF47B2">
        <w:rPr>
          <w:rFonts w:ascii="Times New Roman" w:hAnsi="Times New Roman" w:cs="Times New Roman"/>
          <w:w w:val="105"/>
          <w:sz w:val="24"/>
          <w:szCs w:val="24"/>
        </w:rPr>
        <w:t>,</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A.</w:t>
      </w:r>
      <w:r w:rsidRPr="00DF47B2">
        <w:rPr>
          <w:rFonts w:ascii="Times New Roman" w:hAnsi="Times New Roman" w:cs="Times New Roman"/>
          <w:spacing w:val="1"/>
          <w:w w:val="105"/>
          <w:sz w:val="24"/>
          <w:szCs w:val="24"/>
        </w:rPr>
        <w:t xml:space="preserve"> </w:t>
      </w:r>
      <w:proofErr w:type="spellStart"/>
      <w:r w:rsidRPr="00DF47B2">
        <w:rPr>
          <w:rFonts w:ascii="Times New Roman" w:hAnsi="Times New Roman" w:cs="Times New Roman"/>
          <w:w w:val="105"/>
          <w:sz w:val="24"/>
          <w:szCs w:val="24"/>
        </w:rPr>
        <w:t>Wong</w:t>
      </w:r>
      <w:proofErr w:type="spellEnd"/>
      <w:r w:rsidRPr="00DF47B2">
        <w:rPr>
          <w:rFonts w:ascii="Times New Roman" w:hAnsi="Times New Roman" w:cs="Times New Roman"/>
          <w:w w:val="105"/>
          <w:sz w:val="24"/>
          <w:szCs w:val="24"/>
        </w:rPr>
        <w:t>,</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P.</w:t>
      </w:r>
      <w:r w:rsidRPr="00DF47B2">
        <w:rPr>
          <w:rFonts w:ascii="Times New Roman" w:hAnsi="Times New Roman" w:cs="Times New Roman"/>
          <w:spacing w:val="2"/>
          <w:w w:val="105"/>
          <w:sz w:val="24"/>
          <w:szCs w:val="24"/>
        </w:rPr>
        <w:t xml:space="preserve"> </w:t>
      </w:r>
      <w:proofErr w:type="spellStart"/>
      <w:r w:rsidRPr="00DF47B2">
        <w:rPr>
          <w:rFonts w:ascii="Times New Roman" w:hAnsi="Times New Roman" w:cs="Times New Roman"/>
          <w:w w:val="105"/>
          <w:sz w:val="24"/>
          <w:szCs w:val="24"/>
        </w:rPr>
        <w:t>Siva</w:t>
      </w:r>
      <w:proofErr w:type="spellEnd"/>
      <w:r w:rsidRPr="00DF47B2">
        <w:rPr>
          <w:rFonts w:ascii="Times New Roman" w:hAnsi="Times New Roman" w:cs="Times New Roman"/>
          <w:w w:val="105"/>
          <w:sz w:val="24"/>
          <w:szCs w:val="24"/>
        </w:rPr>
        <w:t>,</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PF,</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Эффективный</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байесовский</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вывод</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с</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использованием</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полностью</w:t>
      </w:r>
      <w:r w:rsidRPr="00DF47B2">
        <w:rPr>
          <w:rFonts w:ascii="Times New Roman" w:hAnsi="Times New Roman" w:cs="Times New Roman"/>
          <w:spacing w:val="2"/>
          <w:w w:val="105"/>
          <w:sz w:val="24"/>
          <w:szCs w:val="24"/>
        </w:rPr>
        <w:t xml:space="preserve"> </w:t>
      </w:r>
      <w:r w:rsidRPr="00DF47B2">
        <w:rPr>
          <w:rFonts w:ascii="Times New Roman" w:hAnsi="Times New Roman" w:cs="Times New Roman"/>
          <w:w w:val="105"/>
          <w:sz w:val="24"/>
          <w:szCs w:val="24"/>
        </w:rPr>
        <w:t>связанных</w:t>
      </w:r>
      <w:r w:rsidRPr="00DF47B2">
        <w:rPr>
          <w:rFonts w:ascii="Times New Roman" w:hAnsi="Times New Roman" w:cs="Times New Roman"/>
          <w:spacing w:val="1"/>
          <w:w w:val="105"/>
          <w:sz w:val="24"/>
          <w:szCs w:val="24"/>
        </w:rPr>
        <w:t xml:space="preserve"> </w:t>
      </w:r>
      <w:r w:rsidRPr="00DF47B2">
        <w:rPr>
          <w:rFonts w:ascii="Times New Roman" w:hAnsi="Times New Roman" w:cs="Times New Roman"/>
          <w:w w:val="105"/>
          <w:sz w:val="24"/>
          <w:szCs w:val="24"/>
        </w:rPr>
        <w:t>условных</w:t>
      </w:r>
      <w:r w:rsidRPr="00DF47B2">
        <w:rPr>
          <w:rFonts w:ascii="Times New Roman" w:hAnsi="Times New Roman" w:cs="Times New Roman"/>
          <w:spacing w:val="-49"/>
          <w:w w:val="105"/>
          <w:sz w:val="24"/>
          <w:szCs w:val="24"/>
        </w:rPr>
        <w:t xml:space="preserve"> </w:t>
      </w:r>
      <w:r w:rsidRPr="00DF47B2">
        <w:rPr>
          <w:rFonts w:ascii="Times New Roman" w:hAnsi="Times New Roman" w:cs="Times New Roman"/>
          <w:w w:val="105"/>
          <w:sz w:val="24"/>
          <w:szCs w:val="24"/>
        </w:rPr>
        <w:t>случайных</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полей</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со</w:t>
      </w:r>
      <w:r w:rsidRPr="00DF47B2">
        <w:rPr>
          <w:rFonts w:ascii="Times New Roman" w:hAnsi="Times New Roman" w:cs="Times New Roman"/>
          <w:spacing w:val="-12"/>
          <w:w w:val="105"/>
          <w:sz w:val="24"/>
          <w:szCs w:val="24"/>
        </w:rPr>
        <w:t xml:space="preserve"> </w:t>
      </w:r>
      <w:r w:rsidRPr="00DF47B2">
        <w:rPr>
          <w:rFonts w:ascii="Times New Roman" w:hAnsi="Times New Roman" w:cs="Times New Roman"/>
          <w:w w:val="105"/>
          <w:sz w:val="24"/>
          <w:szCs w:val="24"/>
        </w:rPr>
        <w:t>стохастическими</w:t>
      </w:r>
      <w:r w:rsidRPr="00DF47B2">
        <w:rPr>
          <w:rFonts w:ascii="Times New Roman" w:hAnsi="Times New Roman" w:cs="Times New Roman"/>
          <w:spacing w:val="-12"/>
          <w:w w:val="105"/>
          <w:sz w:val="24"/>
          <w:szCs w:val="24"/>
        </w:rPr>
        <w:t xml:space="preserve"> </w:t>
      </w:r>
      <w:r w:rsidR="00893CBB" w:rsidRPr="00DF47B2">
        <w:rPr>
          <w:rFonts w:ascii="Times New Roman" w:hAnsi="Times New Roman" w:cs="Times New Roman"/>
          <w:w w:val="105"/>
          <w:sz w:val="24"/>
          <w:szCs w:val="24"/>
        </w:rPr>
        <w:t xml:space="preserve">кликами. </w:t>
      </w:r>
      <w:r w:rsidR="00893CBB" w:rsidRPr="00DF47B2">
        <w:rPr>
          <w:rFonts w:ascii="Times New Roman" w:hAnsi="Times New Roman" w:cs="Times New Roman"/>
          <w:sz w:val="24"/>
          <w:szCs w:val="24"/>
        </w:rPr>
        <w:t xml:space="preserve">– </w:t>
      </w:r>
      <w:r w:rsidR="00893CBB" w:rsidRPr="00DF47B2">
        <w:rPr>
          <w:rFonts w:ascii="Times New Roman" w:hAnsi="Times New Roman" w:cs="Times New Roman"/>
          <w:spacing w:val="-12"/>
          <w:w w:val="105"/>
          <w:sz w:val="24"/>
          <w:szCs w:val="24"/>
        </w:rPr>
        <w:t>ICIP</w:t>
      </w:r>
      <w:r w:rsidR="00893CBB" w:rsidRPr="00DF47B2">
        <w:rPr>
          <w:rFonts w:ascii="Times New Roman" w:hAnsi="Times New Roman" w:cs="Times New Roman"/>
          <w:w w:val="105"/>
          <w:sz w:val="24"/>
          <w:szCs w:val="24"/>
        </w:rPr>
        <w:t>.</w:t>
      </w:r>
      <w:r w:rsidR="00893CBB" w:rsidRPr="00DF47B2">
        <w:rPr>
          <w:rFonts w:ascii="Times New Roman" w:hAnsi="Times New Roman" w:cs="Times New Roman"/>
          <w:sz w:val="24"/>
          <w:szCs w:val="24"/>
        </w:rPr>
        <w:t xml:space="preserve"> –</w:t>
      </w:r>
      <w:r w:rsidRPr="00DF47B2">
        <w:rPr>
          <w:rFonts w:ascii="Times New Roman" w:hAnsi="Times New Roman" w:cs="Times New Roman"/>
          <w:spacing w:val="-12"/>
          <w:w w:val="105"/>
          <w:sz w:val="24"/>
          <w:szCs w:val="24"/>
        </w:rPr>
        <w:t xml:space="preserve"> </w:t>
      </w:r>
      <w:r w:rsidR="00893CBB" w:rsidRPr="00DF47B2">
        <w:rPr>
          <w:rFonts w:ascii="Times New Roman" w:hAnsi="Times New Roman" w:cs="Times New Roman"/>
          <w:w w:val="105"/>
          <w:sz w:val="24"/>
          <w:szCs w:val="24"/>
        </w:rPr>
        <w:t>204</w:t>
      </w:r>
      <w:r w:rsidRPr="00DF47B2">
        <w:rPr>
          <w:rFonts w:ascii="Times New Roman" w:hAnsi="Times New Roman" w:cs="Times New Roman"/>
          <w:spacing w:val="-12"/>
          <w:w w:val="105"/>
          <w:sz w:val="24"/>
          <w:szCs w:val="24"/>
        </w:rPr>
        <w:t xml:space="preserve"> </w:t>
      </w:r>
      <w:r w:rsidR="00893CBB" w:rsidRPr="00DF47B2">
        <w:rPr>
          <w:rFonts w:ascii="Times New Roman" w:hAnsi="Times New Roman" w:cs="Times New Roman"/>
          <w:w w:val="105"/>
          <w:sz w:val="24"/>
          <w:szCs w:val="24"/>
        </w:rPr>
        <w:t>с</w:t>
      </w:r>
      <w:r w:rsidRPr="00DF47B2">
        <w:rPr>
          <w:rFonts w:ascii="Times New Roman" w:hAnsi="Times New Roman" w:cs="Times New Roman"/>
          <w:w w:val="105"/>
          <w:sz w:val="24"/>
          <w:szCs w:val="24"/>
        </w:rPr>
        <w:t>.</w:t>
      </w:r>
    </w:p>
    <w:p w14:paraId="19FE7F84" w14:textId="17871043" w:rsidR="00BE4A80" w:rsidRPr="00DF47B2" w:rsidRDefault="00BE4A80" w:rsidP="00DF47B2">
      <w:pPr>
        <w:pStyle w:val="a6"/>
        <w:numPr>
          <w:ilvl w:val="0"/>
          <w:numId w:val="1"/>
        </w:numPr>
        <w:tabs>
          <w:tab w:val="left" w:pos="0"/>
        </w:tabs>
        <w:spacing w:line="276" w:lineRule="auto"/>
        <w:ind w:left="0" w:firstLine="720"/>
        <w:jc w:val="both"/>
        <w:rPr>
          <w:rFonts w:ascii="Times New Roman" w:hAnsi="Times New Roman" w:cs="Times New Roman"/>
          <w:sz w:val="24"/>
          <w:szCs w:val="24"/>
        </w:rPr>
      </w:pPr>
      <w:r w:rsidRPr="00DF47B2">
        <w:rPr>
          <w:rFonts w:ascii="Times New Roman" w:hAnsi="Times New Roman" w:cs="Times New Roman"/>
          <w:sz w:val="24"/>
          <w:szCs w:val="24"/>
        </w:rPr>
        <w:t>Александров, В. В. Представление и обработка изображений: Рекурсивный подход</w:t>
      </w:r>
      <w:r w:rsidR="00893CBB" w:rsidRPr="00DF47B2">
        <w:rPr>
          <w:rFonts w:ascii="Times New Roman" w:hAnsi="Times New Roman" w:cs="Times New Roman"/>
          <w:sz w:val="24"/>
          <w:szCs w:val="24"/>
        </w:rPr>
        <w:t xml:space="preserve">. – Наука. </w:t>
      </w:r>
      <w:r w:rsidRPr="00DF47B2">
        <w:rPr>
          <w:rFonts w:ascii="Times New Roman" w:hAnsi="Times New Roman" w:cs="Times New Roman"/>
          <w:sz w:val="24"/>
          <w:szCs w:val="24"/>
        </w:rPr>
        <w:t>1985.</w:t>
      </w:r>
      <w:r w:rsidR="00893CBB" w:rsidRPr="00DF47B2">
        <w:rPr>
          <w:rFonts w:ascii="Times New Roman" w:hAnsi="Times New Roman" w:cs="Times New Roman"/>
          <w:sz w:val="24"/>
          <w:szCs w:val="24"/>
        </w:rPr>
        <w:t xml:space="preserve"> – </w:t>
      </w:r>
      <w:r w:rsidRPr="00DF47B2">
        <w:rPr>
          <w:rFonts w:ascii="Times New Roman" w:hAnsi="Times New Roman" w:cs="Times New Roman"/>
          <w:sz w:val="24"/>
          <w:szCs w:val="24"/>
        </w:rPr>
        <w:t>192 с.</w:t>
      </w:r>
    </w:p>
    <w:p w14:paraId="538D310E" w14:textId="7B345FB6" w:rsidR="00BE4A80" w:rsidRPr="00DF47B2" w:rsidRDefault="00BE4A80" w:rsidP="00DF47B2">
      <w:pPr>
        <w:pStyle w:val="a6"/>
        <w:numPr>
          <w:ilvl w:val="0"/>
          <w:numId w:val="1"/>
        </w:numPr>
        <w:tabs>
          <w:tab w:val="left" w:pos="0"/>
        </w:tabs>
        <w:spacing w:line="276" w:lineRule="auto"/>
        <w:ind w:left="0" w:firstLine="720"/>
        <w:jc w:val="both"/>
        <w:rPr>
          <w:rFonts w:ascii="Times New Roman" w:hAnsi="Times New Roman" w:cs="Times New Roman"/>
          <w:sz w:val="24"/>
          <w:szCs w:val="24"/>
        </w:rPr>
      </w:pPr>
      <w:r w:rsidRPr="00DF47B2">
        <w:rPr>
          <w:rFonts w:ascii="Times New Roman" w:hAnsi="Times New Roman" w:cs="Times New Roman"/>
          <w:sz w:val="24"/>
          <w:szCs w:val="24"/>
        </w:rPr>
        <w:t>Дьяконов</w:t>
      </w:r>
      <w:r w:rsidRPr="00DF47B2">
        <w:rPr>
          <w:rFonts w:ascii="Times New Roman" w:hAnsi="Times New Roman" w:cs="Times New Roman"/>
          <w:sz w:val="24"/>
          <w:szCs w:val="24"/>
          <w:lang w:val="en-US"/>
        </w:rPr>
        <w:t xml:space="preserve">, </w:t>
      </w:r>
      <w:r w:rsidRPr="00DF47B2">
        <w:rPr>
          <w:rFonts w:ascii="Times New Roman" w:hAnsi="Times New Roman" w:cs="Times New Roman"/>
          <w:sz w:val="24"/>
          <w:szCs w:val="24"/>
        </w:rPr>
        <w:t>В</w:t>
      </w:r>
      <w:r w:rsidRPr="00DF47B2">
        <w:rPr>
          <w:rFonts w:ascii="Times New Roman" w:hAnsi="Times New Roman" w:cs="Times New Roman"/>
          <w:sz w:val="24"/>
          <w:szCs w:val="24"/>
          <w:lang w:val="en-US"/>
        </w:rPr>
        <w:t xml:space="preserve">. MATLAB 6.0/6.1/6.5/6.5+SP1 + Simulink 4/5. </w:t>
      </w:r>
      <w:r w:rsidRPr="00DF47B2">
        <w:rPr>
          <w:rFonts w:ascii="Times New Roman" w:hAnsi="Times New Roman" w:cs="Times New Roman"/>
          <w:sz w:val="24"/>
          <w:szCs w:val="24"/>
        </w:rPr>
        <w:t>Обработка сигналов и изобра</w:t>
      </w:r>
      <w:r w:rsidR="00893CBB" w:rsidRPr="00DF47B2">
        <w:rPr>
          <w:rFonts w:ascii="Times New Roman" w:hAnsi="Times New Roman" w:cs="Times New Roman"/>
          <w:sz w:val="24"/>
          <w:szCs w:val="24"/>
        </w:rPr>
        <w:t xml:space="preserve">жений. – </w:t>
      </w:r>
      <w:r w:rsidRPr="00DF47B2">
        <w:rPr>
          <w:rFonts w:ascii="Times New Roman" w:hAnsi="Times New Roman" w:cs="Times New Roman"/>
          <w:sz w:val="24"/>
          <w:szCs w:val="24"/>
        </w:rPr>
        <w:t>Солон-Пресс</w:t>
      </w:r>
      <w:r w:rsidR="00893CBB" w:rsidRPr="00DF47B2">
        <w:rPr>
          <w:rFonts w:ascii="Times New Roman" w:hAnsi="Times New Roman" w:cs="Times New Roman"/>
          <w:sz w:val="24"/>
          <w:szCs w:val="24"/>
        </w:rPr>
        <w:t>.</w:t>
      </w:r>
      <w:r w:rsidRPr="00DF47B2">
        <w:rPr>
          <w:rFonts w:ascii="Times New Roman" w:hAnsi="Times New Roman" w:cs="Times New Roman"/>
          <w:sz w:val="24"/>
          <w:szCs w:val="24"/>
        </w:rPr>
        <w:t xml:space="preserve"> 2005. -676 с.</w:t>
      </w:r>
    </w:p>
    <w:p w14:paraId="47021F9F" w14:textId="77777777" w:rsidR="00C76015" w:rsidRPr="00DF47B2" w:rsidRDefault="00C76015" w:rsidP="00DF47B2">
      <w:pPr>
        <w:spacing w:line="276" w:lineRule="auto"/>
        <w:jc w:val="center"/>
        <w:rPr>
          <w:rFonts w:ascii="Times New Roman" w:hAnsi="Times New Roman" w:cs="Times New Roman"/>
          <w:b/>
          <w:color w:val="000000"/>
          <w:sz w:val="24"/>
          <w:szCs w:val="24"/>
        </w:rPr>
      </w:pPr>
    </w:p>
    <w:p w14:paraId="599E4D8B" w14:textId="77777777" w:rsidR="00C76015" w:rsidRPr="00DF47B2" w:rsidRDefault="00C76015" w:rsidP="00DF47B2">
      <w:pPr>
        <w:spacing w:line="276" w:lineRule="auto"/>
        <w:jc w:val="center"/>
        <w:rPr>
          <w:rFonts w:ascii="Times New Roman" w:hAnsi="Times New Roman" w:cs="Times New Roman"/>
          <w:b/>
          <w:color w:val="000000"/>
          <w:sz w:val="24"/>
          <w:szCs w:val="24"/>
        </w:rPr>
      </w:pPr>
    </w:p>
    <w:p w14:paraId="519AC4F9" w14:textId="77777777" w:rsidR="00696AC1" w:rsidRPr="00DF47B2" w:rsidRDefault="00696AC1" w:rsidP="00DF47B2">
      <w:pPr>
        <w:spacing w:line="276" w:lineRule="auto"/>
        <w:jc w:val="center"/>
        <w:rPr>
          <w:rFonts w:ascii="Times New Roman" w:hAnsi="Times New Roman" w:cs="Times New Roman"/>
          <w:b/>
          <w:color w:val="000000"/>
          <w:sz w:val="24"/>
          <w:szCs w:val="24"/>
        </w:rPr>
      </w:pPr>
    </w:p>
    <w:p w14:paraId="438F8DDF" w14:textId="77777777" w:rsidR="00696AC1" w:rsidRDefault="00696AC1" w:rsidP="00DF47B2">
      <w:pPr>
        <w:spacing w:line="276" w:lineRule="auto"/>
        <w:jc w:val="center"/>
        <w:rPr>
          <w:rFonts w:ascii="Times New Roman" w:hAnsi="Times New Roman" w:cs="Times New Roman"/>
          <w:b/>
          <w:color w:val="000000"/>
          <w:sz w:val="24"/>
          <w:szCs w:val="24"/>
        </w:rPr>
      </w:pPr>
    </w:p>
    <w:p w14:paraId="192F1606" w14:textId="77777777" w:rsidR="00DF47B2" w:rsidRDefault="00DF47B2" w:rsidP="00DF47B2">
      <w:pPr>
        <w:spacing w:line="276" w:lineRule="auto"/>
        <w:jc w:val="center"/>
        <w:rPr>
          <w:rFonts w:ascii="Times New Roman" w:hAnsi="Times New Roman" w:cs="Times New Roman"/>
          <w:b/>
          <w:color w:val="000000"/>
          <w:sz w:val="24"/>
          <w:szCs w:val="24"/>
        </w:rPr>
      </w:pPr>
    </w:p>
    <w:p w14:paraId="3E6C9615" w14:textId="77777777" w:rsidR="00DF47B2" w:rsidRDefault="00DF47B2" w:rsidP="00DF47B2">
      <w:pPr>
        <w:spacing w:line="276" w:lineRule="auto"/>
        <w:jc w:val="center"/>
        <w:rPr>
          <w:rFonts w:ascii="Times New Roman" w:hAnsi="Times New Roman" w:cs="Times New Roman"/>
          <w:b/>
          <w:color w:val="000000"/>
          <w:sz w:val="24"/>
          <w:szCs w:val="24"/>
        </w:rPr>
      </w:pPr>
    </w:p>
    <w:p w14:paraId="66C67C6B" w14:textId="77777777" w:rsidR="00DF47B2" w:rsidRDefault="00DF47B2" w:rsidP="00DF47B2">
      <w:pPr>
        <w:spacing w:line="276" w:lineRule="auto"/>
        <w:jc w:val="center"/>
        <w:rPr>
          <w:rFonts w:ascii="Times New Roman" w:hAnsi="Times New Roman" w:cs="Times New Roman"/>
          <w:b/>
          <w:color w:val="000000"/>
          <w:sz w:val="24"/>
          <w:szCs w:val="24"/>
        </w:rPr>
      </w:pPr>
    </w:p>
    <w:p w14:paraId="679FF813" w14:textId="77777777" w:rsidR="00DF47B2" w:rsidRDefault="00DF47B2" w:rsidP="00DF47B2">
      <w:pPr>
        <w:spacing w:line="276" w:lineRule="auto"/>
        <w:jc w:val="center"/>
        <w:rPr>
          <w:rFonts w:ascii="Times New Roman" w:hAnsi="Times New Roman" w:cs="Times New Roman"/>
          <w:b/>
          <w:color w:val="000000"/>
          <w:sz w:val="24"/>
          <w:szCs w:val="24"/>
        </w:rPr>
      </w:pPr>
    </w:p>
    <w:p w14:paraId="7EFCDD9F" w14:textId="77777777" w:rsidR="00DF47B2" w:rsidRPr="00DF47B2" w:rsidRDefault="00DF47B2" w:rsidP="00DF47B2">
      <w:pPr>
        <w:spacing w:line="276" w:lineRule="auto"/>
        <w:jc w:val="center"/>
        <w:rPr>
          <w:rFonts w:ascii="Times New Roman" w:hAnsi="Times New Roman" w:cs="Times New Roman"/>
          <w:b/>
          <w:color w:val="000000"/>
          <w:sz w:val="24"/>
          <w:szCs w:val="24"/>
        </w:rPr>
      </w:pPr>
    </w:p>
    <w:p w14:paraId="75428B09" w14:textId="77777777" w:rsidR="00696AC1" w:rsidRPr="00DF47B2" w:rsidRDefault="00696AC1" w:rsidP="00DF47B2">
      <w:pPr>
        <w:spacing w:line="276" w:lineRule="auto"/>
        <w:jc w:val="center"/>
        <w:rPr>
          <w:rFonts w:ascii="Times New Roman" w:hAnsi="Times New Roman" w:cs="Times New Roman"/>
          <w:b/>
          <w:color w:val="000000"/>
          <w:sz w:val="24"/>
          <w:szCs w:val="24"/>
        </w:rPr>
      </w:pPr>
    </w:p>
    <w:p w14:paraId="14DCCF1C" w14:textId="77777777" w:rsidR="00696AC1" w:rsidRPr="00DF47B2" w:rsidRDefault="00696AC1" w:rsidP="00DF47B2">
      <w:pPr>
        <w:spacing w:line="276" w:lineRule="auto"/>
        <w:jc w:val="center"/>
        <w:rPr>
          <w:rFonts w:ascii="Times New Roman" w:hAnsi="Times New Roman" w:cs="Times New Roman"/>
          <w:b/>
          <w:color w:val="000000"/>
          <w:sz w:val="24"/>
          <w:szCs w:val="24"/>
        </w:rPr>
      </w:pPr>
    </w:p>
    <w:p w14:paraId="76021BF1" w14:textId="77777777" w:rsidR="00696AC1" w:rsidRPr="00DF47B2" w:rsidRDefault="00696AC1" w:rsidP="00DF47B2">
      <w:pPr>
        <w:spacing w:line="276" w:lineRule="auto"/>
        <w:jc w:val="center"/>
        <w:rPr>
          <w:rFonts w:ascii="Times New Roman" w:hAnsi="Times New Roman" w:cs="Times New Roman"/>
          <w:b/>
          <w:color w:val="000000"/>
          <w:sz w:val="24"/>
          <w:szCs w:val="24"/>
        </w:rPr>
      </w:pPr>
    </w:p>
    <w:p w14:paraId="716EEF81" w14:textId="77777777" w:rsidR="00696AC1" w:rsidRPr="00DF47B2" w:rsidRDefault="00696AC1" w:rsidP="00DF47B2">
      <w:pPr>
        <w:spacing w:line="276" w:lineRule="auto"/>
        <w:jc w:val="center"/>
        <w:rPr>
          <w:rFonts w:ascii="Times New Roman" w:hAnsi="Times New Roman" w:cs="Times New Roman"/>
          <w:b/>
          <w:color w:val="000000"/>
          <w:sz w:val="24"/>
          <w:szCs w:val="24"/>
        </w:rPr>
      </w:pPr>
    </w:p>
    <w:p w14:paraId="24814919" w14:textId="77777777" w:rsidR="00C76015" w:rsidRPr="00DF47B2" w:rsidRDefault="00C76015" w:rsidP="00DF47B2">
      <w:pPr>
        <w:spacing w:line="276" w:lineRule="auto"/>
        <w:jc w:val="center"/>
        <w:rPr>
          <w:rFonts w:ascii="Times New Roman" w:hAnsi="Times New Roman" w:cs="Times New Roman"/>
          <w:b/>
          <w:color w:val="000000"/>
          <w:sz w:val="24"/>
          <w:szCs w:val="24"/>
        </w:rPr>
      </w:pPr>
    </w:p>
    <w:p w14:paraId="14C3C8C0" w14:textId="2911A204" w:rsidR="004E2C12" w:rsidRPr="00DF47B2" w:rsidRDefault="004E2C12" w:rsidP="00DF47B2">
      <w:pPr>
        <w:spacing w:line="276" w:lineRule="auto"/>
        <w:jc w:val="center"/>
        <w:rPr>
          <w:rFonts w:ascii="Times New Roman" w:eastAsia="Calibri" w:hAnsi="Times New Roman" w:cs="Times New Roman"/>
          <w:b/>
          <w:color w:val="000000"/>
          <w:sz w:val="24"/>
          <w:szCs w:val="24"/>
        </w:rPr>
      </w:pPr>
      <w:r w:rsidRPr="00DF47B2">
        <w:rPr>
          <w:rFonts w:ascii="Times New Roman" w:hAnsi="Times New Roman" w:cs="Times New Roman"/>
          <w:b/>
          <w:color w:val="000000"/>
          <w:sz w:val="24"/>
          <w:szCs w:val="24"/>
        </w:rPr>
        <w:lastRenderedPageBreak/>
        <w:t>Данные об авторе</w:t>
      </w:r>
    </w:p>
    <w:p w14:paraId="35F931DC" w14:textId="77777777" w:rsidR="004E2C12" w:rsidRPr="00DF47B2" w:rsidRDefault="004E2C12" w:rsidP="00DF47B2">
      <w:pPr>
        <w:spacing w:line="276" w:lineRule="auto"/>
        <w:jc w:val="center"/>
        <w:rPr>
          <w:rFonts w:ascii="Times New Roman" w:hAnsi="Times New Roman" w:cs="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2932"/>
        <w:gridCol w:w="3136"/>
      </w:tblGrid>
      <w:tr w:rsidR="004E2C12" w:rsidRPr="00DF47B2" w14:paraId="7CFBBEBE" w14:textId="77777777" w:rsidTr="004E2C12">
        <w:trPr>
          <w:trHeight w:val="283"/>
          <w:jc w:val="center"/>
        </w:trPr>
        <w:tc>
          <w:tcPr>
            <w:tcW w:w="1937" w:type="pct"/>
            <w:tcBorders>
              <w:top w:val="single" w:sz="4" w:space="0" w:color="auto"/>
              <w:left w:val="single" w:sz="4" w:space="0" w:color="auto"/>
              <w:bottom w:val="single" w:sz="4" w:space="0" w:color="auto"/>
              <w:right w:val="single" w:sz="4" w:space="0" w:color="auto"/>
            </w:tcBorders>
            <w:vAlign w:val="center"/>
            <w:hideMark/>
          </w:tcPr>
          <w:p w14:paraId="33FAA308" w14:textId="77777777" w:rsidR="004E2C12" w:rsidRPr="00DF47B2" w:rsidRDefault="004E2C12" w:rsidP="00DF47B2">
            <w:pPr>
              <w:spacing w:line="276" w:lineRule="auto"/>
              <w:rPr>
                <w:rFonts w:ascii="Times New Roman" w:hAnsi="Times New Roman" w:cs="Times New Roman"/>
                <w:sz w:val="24"/>
                <w:szCs w:val="24"/>
                <w:lang w:val="en-US"/>
              </w:rPr>
            </w:pPr>
            <w:r w:rsidRPr="00DF47B2">
              <w:rPr>
                <w:rFonts w:ascii="Times New Roman" w:hAnsi="Times New Roman" w:cs="Times New Roman"/>
                <w:sz w:val="24"/>
                <w:szCs w:val="24"/>
              </w:rPr>
              <w:t>ФИО</w:t>
            </w:r>
            <w:r w:rsidRPr="00DF47B2">
              <w:rPr>
                <w:rFonts w:ascii="Times New Roman" w:hAnsi="Times New Roman" w:cs="Times New Roman"/>
                <w:sz w:val="24"/>
                <w:szCs w:val="24"/>
                <w:lang w:val="en-US"/>
              </w:rPr>
              <w:t xml:space="preserve"> (</w:t>
            </w:r>
            <w:r w:rsidRPr="00DF47B2">
              <w:rPr>
                <w:rFonts w:ascii="Times New Roman" w:hAnsi="Times New Roman" w:cs="Times New Roman"/>
                <w:sz w:val="24"/>
                <w:szCs w:val="24"/>
              </w:rPr>
              <w:t>полностью</w:t>
            </w:r>
            <w:r w:rsidRPr="00DF47B2">
              <w:rPr>
                <w:rFonts w:ascii="Times New Roman" w:hAnsi="Times New Roman" w:cs="Times New Roman"/>
                <w:sz w:val="24"/>
                <w:szCs w:val="24"/>
                <w:lang w:val="en-US"/>
              </w:rPr>
              <w:t>) /</w:t>
            </w:r>
            <w:r w:rsidRPr="00DF47B2">
              <w:rPr>
                <w:rFonts w:ascii="Times New Roman" w:hAnsi="Times New Roman" w:cs="Times New Roman"/>
                <w:color w:val="555555"/>
                <w:sz w:val="24"/>
                <w:szCs w:val="24"/>
                <w:lang w:val="en-US"/>
              </w:rPr>
              <w:t xml:space="preserve"> First-name, </w:t>
            </w:r>
            <w:proofErr w:type="gramStart"/>
            <w:r w:rsidRPr="00DF47B2">
              <w:rPr>
                <w:rFonts w:ascii="Times New Roman" w:hAnsi="Times New Roman" w:cs="Times New Roman"/>
                <w:color w:val="555555"/>
                <w:sz w:val="24"/>
                <w:szCs w:val="24"/>
                <w:lang w:val="en-US"/>
              </w:rPr>
              <w:t>name(</w:t>
            </w:r>
            <w:proofErr w:type="gramEnd"/>
            <w:r w:rsidRPr="00DF47B2">
              <w:rPr>
                <w:rFonts w:ascii="Times New Roman" w:hAnsi="Times New Roman" w:cs="Times New Roman"/>
                <w:color w:val="555555"/>
                <w:sz w:val="24"/>
                <w:szCs w:val="24"/>
                <w:lang w:val="en-US"/>
              </w:rPr>
              <w:t>in full)</w:t>
            </w:r>
            <w:r w:rsidRPr="00DF47B2">
              <w:rPr>
                <w:rStyle w:val="starrequired"/>
                <w:rFonts w:ascii="Times New Roman" w:hAnsi="Times New Roman" w:cs="Times New Roman"/>
                <w:color w:val="555555"/>
                <w:sz w:val="24"/>
                <w:szCs w:val="24"/>
                <w:lang w:val="en-US"/>
              </w:rPr>
              <w:t>*</w:t>
            </w:r>
          </w:p>
        </w:tc>
        <w:tc>
          <w:tcPr>
            <w:tcW w:w="3063" w:type="pct"/>
            <w:gridSpan w:val="2"/>
            <w:tcBorders>
              <w:top w:val="single" w:sz="4" w:space="0" w:color="auto"/>
              <w:left w:val="single" w:sz="4" w:space="0" w:color="auto"/>
              <w:bottom w:val="single" w:sz="4" w:space="0" w:color="auto"/>
              <w:right w:val="single" w:sz="4" w:space="0" w:color="auto"/>
            </w:tcBorders>
            <w:vAlign w:val="center"/>
          </w:tcPr>
          <w:p w14:paraId="314D4924" w14:textId="29E78A29"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 xml:space="preserve">Юсупов </w:t>
            </w:r>
            <w:proofErr w:type="spellStart"/>
            <w:r w:rsidRPr="00DF47B2">
              <w:rPr>
                <w:rFonts w:ascii="Times New Roman" w:hAnsi="Times New Roman" w:cs="Times New Roman"/>
                <w:sz w:val="24"/>
                <w:szCs w:val="24"/>
              </w:rPr>
              <w:t>Шахризод</w:t>
            </w:r>
            <w:proofErr w:type="spellEnd"/>
            <w:r w:rsidRPr="00DF47B2">
              <w:rPr>
                <w:rFonts w:ascii="Times New Roman" w:hAnsi="Times New Roman" w:cs="Times New Roman"/>
                <w:sz w:val="24"/>
                <w:szCs w:val="24"/>
              </w:rPr>
              <w:t xml:space="preserve"> </w:t>
            </w:r>
            <w:proofErr w:type="spellStart"/>
            <w:r w:rsidRPr="00DF47B2">
              <w:rPr>
                <w:rFonts w:ascii="Times New Roman" w:hAnsi="Times New Roman" w:cs="Times New Roman"/>
                <w:sz w:val="24"/>
                <w:szCs w:val="24"/>
              </w:rPr>
              <w:t>Нодир</w:t>
            </w:r>
            <w:proofErr w:type="spellEnd"/>
            <w:r w:rsidRPr="00DF47B2">
              <w:rPr>
                <w:rFonts w:ascii="Times New Roman" w:hAnsi="Times New Roman" w:cs="Times New Roman"/>
                <w:sz w:val="24"/>
                <w:szCs w:val="24"/>
              </w:rPr>
              <w:t xml:space="preserve"> Угли</w:t>
            </w:r>
          </w:p>
        </w:tc>
      </w:tr>
      <w:tr w:rsidR="004E2C12" w:rsidRPr="00DF47B2" w14:paraId="1349E913" w14:textId="77777777" w:rsidTr="004E2C12">
        <w:trPr>
          <w:trHeight w:val="283"/>
          <w:jc w:val="center"/>
        </w:trPr>
        <w:tc>
          <w:tcPr>
            <w:tcW w:w="1937" w:type="pct"/>
            <w:tcBorders>
              <w:top w:val="single" w:sz="4" w:space="0" w:color="auto"/>
              <w:left w:val="single" w:sz="4" w:space="0" w:color="auto"/>
              <w:bottom w:val="single" w:sz="4" w:space="0" w:color="auto"/>
              <w:right w:val="single" w:sz="4" w:space="0" w:color="auto"/>
            </w:tcBorders>
            <w:vAlign w:val="center"/>
            <w:hideMark/>
          </w:tcPr>
          <w:p w14:paraId="60D188F7" w14:textId="77777777"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 xml:space="preserve">Место работы, организация полностью / </w:t>
            </w:r>
            <w:proofErr w:type="spellStart"/>
            <w:r w:rsidRPr="00DF47B2">
              <w:rPr>
                <w:rFonts w:ascii="Times New Roman" w:hAnsi="Times New Roman" w:cs="Times New Roman"/>
                <w:color w:val="555555"/>
                <w:sz w:val="24"/>
                <w:szCs w:val="24"/>
              </w:rPr>
              <w:t>Organization</w:t>
            </w:r>
            <w:proofErr w:type="spellEnd"/>
            <w:r w:rsidRPr="00DF47B2">
              <w:rPr>
                <w:rStyle w:val="starrequired"/>
                <w:rFonts w:ascii="Times New Roman" w:hAnsi="Times New Roman" w:cs="Times New Roman"/>
                <w:color w:val="555555"/>
                <w:sz w:val="24"/>
                <w:szCs w:val="24"/>
              </w:rPr>
              <w:t>*</w:t>
            </w:r>
          </w:p>
        </w:tc>
        <w:tc>
          <w:tcPr>
            <w:tcW w:w="3063" w:type="pct"/>
            <w:gridSpan w:val="2"/>
            <w:tcBorders>
              <w:top w:val="single" w:sz="4" w:space="0" w:color="auto"/>
              <w:left w:val="single" w:sz="4" w:space="0" w:color="auto"/>
              <w:bottom w:val="single" w:sz="4" w:space="0" w:color="auto"/>
              <w:right w:val="single" w:sz="4" w:space="0" w:color="auto"/>
            </w:tcBorders>
            <w:vAlign w:val="center"/>
          </w:tcPr>
          <w:p w14:paraId="61805501" w14:textId="56506347"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ПАО Сбербанк</w:t>
            </w:r>
          </w:p>
        </w:tc>
      </w:tr>
      <w:tr w:rsidR="004E2C12" w:rsidRPr="00DF47B2" w14:paraId="56B826E8" w14:textId="77777777" w:rsidTr="004E2C12">
        <w:trPr>
          <w:trHeight w:val="283"/>
          <w:jc w:val="center"/>
        </w:trPr>
        <w:tc>
          <w:tcPr>
            <w:tcW w:w="1937" w:type="pct"/>
            <w:tcBorders>
              <w:top w:val="single" w:sz="4" w:space="0" w:color="auto"/>
              <w:left w:val="single" w:sz="4" w:space="0" w:color="auto"/>
              <w:bottom w:val="single" w:sz="4" w:space="0" w:color="auto"/>
              <w:right w:val="single" w:sz="4" w:space="0" w:color="auto"/>
            </w:tcBorders>
            <w:vAlign w:val="center"/>
            <w:hideMark/>
          </w:tcPr>
          <w:p w14:paraId="157F2BFC" w14:textId="77777777"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Должность/</w:t>
            </w:r>
            <w:proofErr w:type="spellStart"/>
            <w:r w:rsidRPr="00DF47B2">
              <w:rPr>
                <w:rFonts w:ascii="Times New Roman" w:hAnsi="Times New Roman" w:cs="Times New Roman"/>
                <w:color w:val="555555"/>
                <w:sz w:val="24"/>
                <w:szCs w:val="24"/>
              </w:rPr>
              <w:t>Post</w:t>
            </w:r>
            <w:proofErr w:type="spellEnd"/>
            <w:r w:rsidRPr="00DF47B2">
              <w:rPr>
                <w:rStyle w:val="starrequired"/>
                <w:rFonts w:ascii="Times New Roman" w:hAnsi="Times New Roman" w:cs="Times New Roman"/>
                <w:color w:val="555555"/>
                <w:sz w:val="24"/>
                <w:szCs w:val="24"/>
              </w:rPr>
              <w:t>*</w:t>
            </w:r>
          </w:p>
        </w:tc>
        <w:tc>
          <w:tcPr>
            <w:tcW w:w="3063" w:type="pct"/>
            <w:gridSpan w:val="2"/>
            <w:tcBorders>
              <w:top w:val="single" w:sz="4" w:space="0" w:color="auto"/>
              <w:left w:val="single" w:sz="4" w:space="0" w:color="auto"/>
              <w:bottom w:val="single" w:sz="4" w:space="0" w:color="auto"/>
              <w:right w:val="single" w:sz="4" w:space="0" w:color="auto"/>
            </w:tcBorders>
            <w:vAlign w:val="center"/>
          </w:tcPr>
          <w:p w14:paraId="4AC73139" w14:textId="46D53835"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Главный инженер разработчик</w:t>
            </w:r>
          </w:p>
        </w:tc>
      </w:tr>
      <w:tr w:rsidR="004E2C12" w:rsidRPr="00DF47B2" w14:paraId="008B169F" w14:textId="77777777" w:rsidTr="004E2C12">
        <w:trPr>
          <w:trHeight w:val="283"/>
          <w:jc w:val="center"/>
        </w:trPr>
        <w:tc>
          <w:tcPr>
            <w:tcW w:w="1937" w:type="pct"/>
            <w:tcBorders>
              <w:top w:val="single" w:sz="4" w:space="0" w:color="auto"/>
              <w:left w:val="single" w:sz="4" w:space="0" w:color="auto"/>
              <w:bottom w:val="single" w:sz="4" w:space="0" w:color="auto"/>
              <w:right w:val="single" w:sz="4" w:space="0" w:color="auto"/>
            </w:tcBorders>
            <w:vAlign w:val="center"/>
            <w:hideMark/>
          </w:tcPr>
          <w:p w14:paraId="71B96BE5" w14:textId="77777777" w:rsidR="004E2C12" w:rsidRPr="00DF47B2" w:rsidRDefault="004E2C12" w:rsidP="00DF47B2">
            <w:pPr>
              <w:spacing w:line="276" w:lineRule="auto"/>
              <w:rPr>
                <w:rFonts w:ascii="Times New Roman" w:hAnsi="Times New Roman" w:cs="Times New Roman"/>
                <w:sz w:val="24"/>
                <w:szCs w:val="24"/>
                <w:lang w:val="en-US"/>
              </w:rPr>
            </w:pPr>
            <w:r w:rsidRPr="00DF47B2">
              <w:rPr>
                <w:rFonts w:ascii="Times New Roman" w:hAnsi="Times New Roman" w:cs="Times New Roman"/>
                <w:sz w:val="24"/>
                <w:szCs w:val="24"/>
              </w:rPr>
              <w:t>Ученая</w:t>
            </w:r>
            <w:r w:rsidRPr="00DF47B2">
              <w:rPr>
                <w:rFonts w:ascii="Times New Roman" w:hAnsi="Times New Roman" w:cs="Times New Roman"/>
                <w:sz w:val="24"/>
                <w:szCs w:val="24"/>
                <w:lang w:val="en-US"/>
              </w:rPr>
              <w:t xml:space="preserve"> </w:t>
            </w:r>
            <w:r w:rsidRPr="00DF47B2">
              <w:rPr>
                <w:rFonts w:ascii="Times New Roman" w:hAnsi="Times New Roman" w:cs="Times New Roman"/>
                <w:sz w:val="24"/>
                <w:szCs w:val="24"/>
              </w:rPr>
              <w:t>степень</w:t>
            </w:r>
            <w:r w:rsidRPr="00DF47B2">
              <w:rPr>
                <w:rFonts w:ascii="Times New Roman" w:hAnsi="Times New Roman" w:cs="Times New Roman"/>
                <w:sz w:val="24"/>
                <w:szCs w:val="24"/>
                <w:lang w:val="en-US"/>
              </w:rPr>
              <w:t>/</w:t>
            </w:r>
            <w:r w:rsidRPr="00DF47B2">
              <w:rPr>
                <w:rFonts w:ascii="Times New Roman" w:hAnsi="Times New Roman" w:cs="Times New Roman"/>
                <w:color w:val="555555"/>
                <w:sz w:val="24"/>
                <w:szCs w:val="24"/>
                <w:lang w:val="en-US"/>
              </w:rPr>
              <w:t>Scientific degree</w:t>
            </w:r>
            <w:r w:rsidRPr="00DF47B2">
              <w:rPr>
                <w:rStyle w:val="starrequired"/>
                <w:rFonts w:ascii="Times New Roman" w:hAnsi="Times New Roman" w:cs="Times New Roman"/>
                <w:color w:val="555555"/>
                <w:sz w:val="24"/>
                <w:szCs w:val="24"/>
                <w:lang w:val="en-US"/>
              </w:rPr>
              <w:t>*</w:t>
            </w:r>
            <w:r w:rsidRPr="00DF47B2">
              <w:rPr>
                <w:rFonts w:ascii="Times New Roman" w:hAnsi="Times New Roman" w:cs="Times New Roman"/>
                <w:sz w:val="24"/>
                <w:szCs w:val="24"/>
                <w:lang w:val="en-US"/>
              </w:rPr>
              <w:t xml:space="preserve">, </w:t>
            </w:r>
            <w:r w:rsidRPr="00DF47B2">
              <w:rPr>
                <w:rFonts w:ascii="Times New Roman" w:hAnsi="Times New Roman" w:cs="Times New Roman"/>
                <w:sz w:val="24"/>
                <w:szCs w:val="24"/>
              </w:rPr>
              <w:t>ученое</w:t>
            </w:r>
            <w:r w:rsidRPr="00DF47B2">
              <w:rPr>
                <w:rFonts w:ascii="Times New Roman" w:hAnsi="Times New Roman" w:cs="Times New Roman"/>
                <w:sz w:val="24"/>
                <w:szCs w:val="24"/>
                <w:lang w:val="en-US"/>
              </w:rPr>
              <w:t xml:space="preserve"> </w:t>
            </w:r>
            <w:r w:rsidRPr="00DF47B2">
              <w:rPr>
                <w:rFonts w:ascii="Times New Roman" w:hAnsi="Times New Roman" w:cs="Times New Roman"/>
                <w:sz w:val="24"/>
                <w:szCs w:val="24"/>
              </w:rPr>
              <w:t>звание</w:t>
            </w:r>
            <w:r w:rsidRPr="00DF47B2">
              <w:rPr>
                <w:rFonts w:ascii="Times New Roman" w:hAnsi="Times New Roman" w:cs="Times New Roman"/>
                <w:sz w:val="24"/>
                <w:szCs w:val="24"/>
                <w:lang w:val="en-US"/>
              </w:rPr>
              <w:t>/</w:t>
            </w:r>
            <w:r w:rsidRPr="00DF47B2">
              <w:rPr>
                <w:rFonts w:ascii="Times New Roman" w:hAnsi="Times New Roman" w:cs="Times New Roman"/>
                <w:color w:val="555555"/>
                <w:sz w:val="24"/>
                <w:szCs w:val="24"/>
                <w:lang w:val="en-US"/>
              </w:rPr>
              <w:t>Scientific rank</w:t>
            </w:r>
            <w:r w:rsidRPr="00DF47B2">
              <w:rPr>
                <w:rStyle w:val="starrequired"/>
                <w:rFonts w:ascii="Times New Roman" w:hAnsi="Times New Roman" w:cs="Times New Roman"/>
                <w:color w:val="555555"/>
                <w:sz w:val="24"/>
                <w:szCs w:val="24"/>
                <w:lang w:val="en-US"/>
              </w:rPr>
              <w:t>*</w:t>
            </w:r>
          </w:p>
        </w:tc>
        <w:tc>
          <w:tcPr>
            <w:tcW w:w="3063" w:type="pct"/>
            <w:gridSpan w:val="2"/>
            <w:tcBorders>
              <w:top w:val="single" w:sz="4" w:space="0" w:color="auto"/>
              <w:left w:val="single" w:sz="4" w:space="0" w:color="auto"/>
              <w:bottom w:val="single" w:sz="4" w:space="0" w:color="auto"/>
              <w:right w:val="single" w:sz="4" w:space="0" w:color="auto"/>
            </w:tcBorders>
            <w:vAlign w:val="center"/>
          </w:tcPr>
          <w:p w14:paraId="716D1352" w14:textId="3EAF7D99"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Магистр</w:t>
            </w:r>
          </w:p>
        </w:tc>
      </w:tr>
      <w:tr w:rsidR="004E2C12" w:rsidRPr="00DF47B2" w14:paraId="45DDCE9E" w14:textId="77777777" w:rsidTr="004E2C12">
        <w:trPr>
          <w:trHeight w:val="283"/>
          <w:jc w:val="center"/>
        </w:trPr>
        <w:tc>
          <w:tcPr>
            <w:tcW w:w="1937" w:type="pct"/>
            <w:tcBorders>
              <w:top w:val="single" w:sz="4" w:space="0" w:color="auto"/>
              <w:left w:val="single" w:sz="4" w:space="0" w:color="auto"/>
              <w:bottom w:val="single" w:sz="4" w:space="0" w:color="auto"/>
              <w:right w:val="single" w:sz="4" w:space="0" w:color="auto"/>
            </w:tcBorders>
            <w:vAlign w:val="center"/>
            <w:hideMark/>
          </w:tcPr>
          <w:p w14:paraId="72EF7F8A" w14:textId="77777777" w:rsidR="004E2C12" w:rsidRPr="00DF47B2" w:rsidRDefault="004E2C12" w:rsidP="00DF47B2">
            <w:pPr>
              <w:spacing w:line="276" w:lineRule="auto"/>
              <w:rPr>
                <w:rFonts w:ascii="Times New Roman" w:hAnsi="Times New Roman" w:cs="Times New Roman"/>
                <w:sz w:val="24"/>
                <w:szCs w:val="24"/>
                <w:lang w:val="en-US"/>
              </w:rPr>
            </w:pPr>
            <w:r w:rsidRPr="00DF47B2">
              <w:rPr>
                <w:rFonts w:ascii="Times New Roman" w:hAnsi="Times New Roman" w:cs="Times New Roman"/>
                <w:sz w:val="24"/>
                <w:szCs w:val="24"/>
              </w:rPr>
              <w:t>Почтовый</w:t>
            </w:r>
            <w:r w:rsidRPr="00DF47B2">
              <w:rPr>
                <w:rFonts w:ascii="Times New Roman" w:hAnsi="Times New Roman" w:cs="Times New Roman"/>
                <w:sz w:val="24"/>
                <w:szCs w:val="24"/>
                <w:lang w:val="en-US"/>
              </w:rPr>
              <w:t xml:space="preserve"> </w:t>
            </w:r>
            <w:r w:rsidRPr="00DF47B2">
              <w:rPr>
                <w:rFonts w:ascii="Times New Roman" w:hAnsi="Times New Roman" w:cs="Times New Roman"/>
                <w:sz w:val="24"/>
                <w:szCs w:val="24"/>
              </w:rPr>
              <w:t>адрес</w:t>
            </w:r>
            <w:r w:rsidRPr="00DF47B2">
              <w:rPr>
                <w:rFonts w:ascii="Times New Roman" w:hAnsi="Times New Roman" w:cs="Times New Roman"/>
                <w:sz w:val="24"/>
                <w:szCs w:val="24"/>
                <w:lang w:val="en-US"/>
              </w:rPr>
              <w:t xml:space="preserve"> </w:t>
            </w:r>
            <w:r w:rsidRPr="00DF47B2">
              <w:rPr>
                <w:rFonts w:ascii="Times New Roman" w:hAnsi="Times New Roman" w:cs="Times New Roman"/>
                <w:sz w:val="24"/>
                <w:szCs w:val="24"/>
              </w:rPr>
              <w:t>с</w:t>
            </w:r>
            <w:r w:rsidRPr="00DF47B2">
              <w:rPr>
                <w:rFonts w:ascii="Times New Roman" w:hAnsi="Times New Roman" w:cs="Times New Roman"/>
                <w:sz w:val="24"/>
                <w:szCs w:val="24"/>
                <w:lang w:val="en-US"/>
              </w:rPr>
              <w:t xml:space="preserve"> </w:t>
            </w:r>
            <w:r w:rsidRPr="00DF47B2">
              <w:rPr>
                <w:rFonts w:ascii="Times New Roman" w:hAnsi="Times New Roman" w:cs="Times New Roman"/>
                <w:sz w:val="24"/>
                <w:szCs w:val="24"/>
              </w:rPr>
              <w:t>индексом</w:t>
            </w:r>
            <w:r w:rsidRPr="00DF47B2">
              <w:rPr>
                <w:rFonts w:ascii="Times New Roman" w:hAnsi="Times New Roman" w:cs="Times New Roman"/>
                <w:sz w:val="24"/>
                <w:szCs w:val="24"/>
                <w:lang w:val="en-US"/>
              </w:rPr>
              <w:t xml:space="preserve"> / </w:t>
            </w:r>
            <w:r w:rsidRPr="00DF47B2">
              <w:rPr>
                <w:rFonts w:ascii="Times New Roman" w:hAnsi="Times New Roman" w:cs="Times New Roman"/>
                <w:color w:val="555555"/>
                <w:sz w:val="24"/>
                <w:szCs w:val="24"/>
                <w:lang w:val="en-US"/>
              </w:rPr>
              <w:t>Mailing address with an index</w:t>
            </w:r>
            <w:r w:rsidRPr="00DF47B2">
              <w:rPr>
                <w:rStyle w:val="starrequired"/>
                <w:rFonts w:ascii="Times New Roman" w:hAnsi="Times New Roman" w:cs="Times New Roman"/>
                <w:color w:val="555555"/>
                <w:sz w:val="24"/>
                <w:szCs w:val="24"/>
                <w:lang w:val="en-US"/>
              </w:rPr>
              <w:t>*</w:t>
            </w:r>
          </w:p>
        </w:tc>
        <w:tc>
          <w:tcPr>
            <w:tcW w:w="3063" w:type="pct"/>
            <w:gridSpan w:val="2"/>
            <w:tcBorders>
              <w:top w:val="single" w:sz="4" w:space="0" w:color="auto"/>
              <w:left w:val="single" w:sz="4" w:space="0" w:color="auto"/>
              <w:bottom w:val="single" w:sz="4" w:space="0" w:color="auto"/>
              <w:right w:val="single" w:sz="4" w:space="0" w:color="auto"/>
            </w:tcBorders>
            <w:vAlign w:val="center"/>
          </w:tcPr>
          <w:p w14:paraId="68FCD0A9" w14:textId="3862A501"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117312</w:t>
            </w:r>
          </w:p>
        </w:tc>
      </w:tr>
      <w:tr w:rsidR="004E2C12" w:rsidRPr="00DF47B2" w14:paraId="42BAED7D" w14:textId="77777777" w:rsidTr="004E2C12">
        <w:trPr>
          <w:trHeight w:val="283"/>
          <w:jc w:val="center"/>
        </w:trPr>
        <w:tc>
          <w:tcPr>
            <w:tcW w:w="1937" w:type="pct"/>
            <w:tcBorders>
              <w:top w:val="single" w:sz="4" w:space="0" w:color="auto"/>
              <w:left w:val="single" w:sz="4" w:space="0" w:color="auto"/>
              <w:bottom w:val="single" w:sz="4" w:space="0" w:color="auto"/>
              <w:right w:val="single" w:sz="4" w:space="0" w:color="auto"/>
            </w:tcBorders>
            <w:vAlign w:val="center"/>
            <w:hideMark/>
          </w:tcPr>
          <w:p w14:paraId="694C5A77" w14:textId="77777777"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Телефоны с указанием кода города /</w:t>
            </w:r>
          </w:p>
          <w:p w14:paraId="3137639E" w14:textId="77777777" w:rsidR="004E2C12" w:rsidRPr="00DF47B2" w:rsidRDefault="004E2C12" w:rsidP="00DF47B2">
            <w:pPr>
              <w:spacing w:line="276" w:lineRule="auto"/>
              <w:rPr>
                <w:rFonts w:ascii="Times New Roman" w:hAnsi="Times New Roman" w:cs="Times New Roman"/>
                <w:sz w:val="24"/>
                <w:szCs w:val="24"/>
                <w:lang w:val="en-US"/>
              </w:rPr>
            </w:pPr>
            <w:r w:rsidRPr="00DF47B2">
              <w:rPr>
                <w:rFonts w:ascii="Times New Roman" w:hAnsi="Times New Roman" w:cs="Times New Roman"/>
                <w:color w:val="555555"/>
                <w:sz w:val="24"/>
                <w:szCs w:val="24"/>
                <w:lang w:val="en-US"/>
              </w:rPr>
              <w:t>Telephone (to specify a city code)</w:t>
            </w:r>
            <w:r w:rsidRPr="00DF47B2">
              <w:rPr>
                <w:rStyle w:val="starrequired"/>
                <w:rFonts w:ascii="Times New Roman" w:hAnsi="Times New Roman" w:cs="Times New Roman"/>
                <w:color w:val="555555"/>
                <w:sz w:val="24"/>
                <w:szCs w:val="24"/>
                <w:lang w:val="en-US"/>
              </w:rPr>
              <w:t>*</w:t>
            </w:r>
          </w:p>
        </w:tc>
        <w:tc>
          <w:tcPr>
            <w:tcW w:w="1480" w:type="pct"/>
            <w:tcBorders>
              <w:top w:val="single" w:sz="4" w:space="0" w:color="auto"/>
              <w:left w:val="single" w:sz="4" w:space="0" w:color="auto"/>
              <w:bottom w:val="single" w:sz="4" w:space="0" w:color="auto"/>
              <w:right w:val="single" w:sz="4" w:space="0" w:color="auto"/>
            </w:tcBorders>
            <w:vAlign w:val="center"/>
          </w:tcPr>
          <w:p w14:paraId="48C21E4A" w14:textId="77777777" w:rsidR="004E2C12" w:rsidRPr="00DF47B2" w:rsidRDefault="004E2C12" w:rsidP="00DF47B2">
            <w:pPr>
              <w:spacing w:line="276" w:lineRule="auto"/>
              <w:rPr>
                <w:rFonts w:ascii="Times New Roman" w:hAnsi="Times New Roman" w:cs="Times New Roman"/>
                <w:sz w:val="24"/>
                <w:szCs w:val="24"/>
                <w:lang w:val="en-US"/>
              </w:rPr>
            </w:pPr>
          </w:p>
        </w:tc>
        <w:tc>
          <w:tcPr>
            <w:tcW w:w="1583" w:type="pct"/>
            <w:tcBorders>
              <w:top w:val="single" w:sz="4" w:space="0" w:color="auto"/>
              <w:left w:val="single" w:sz="4" w:space="0" w:color="auto"/>
              <w:bottom w:val="single" w:sz="4" w:space="0" w:color="auto"/>
              <w:right w:val="single" w:sz="4" w:space="0" w:color="auto"/>
            </w:tcBorders>
            <w:vAlign w:val="center"/>
          </w:tcPr>
          <w:p w14:paraId="5A10D7D8" w14:textId="53F04403"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+79</w:t>
            </w:r>
            <w:r w:rsidR="00696AC1" w:rsidRPr="00DF47B2">
              <w:rPr>
                <w:rFonts w:ascii="Times New Roman" w:hAnsi="Times New Roman" w:cs="Times New Roman"/>
                <w:sz w:val="24"/>
                <w:szCs w:val="24"/>
              </w:rPr>
              <w:t>03</w:t>
            </w:r>
            <w:r w:rsidRPr="00DF47B2">
              <w:rPr>
                <w:rFonts w:ascii="Times New Roman" w:hAnsi="Times New Roman" w:cs="Times New Roman"/>
                <w:sz w:val="24"/>
                <w:szCs w:val="24"/>
              </w:rPr>
              <w:t>0</w:t>
            </w:r>
            <w:r w:rsidR="00696AC1" w:rsidRPr="00DF47B2">
              <w:rPr>
                <w:rFonts w:ascii="Times New Roman" w:hAnsi="Times New Roman" w:cs="Times New Roman"/>
                <w:sz w:val="24"/>
                <w:szCs w:val="24"/>
              </w:rPr>
              <w:t>98</w:t>
            </w:r>
            <w:r w:rsidRPr="00DF47B2">
              <w:rPr>
                <w:rFonts w:ascii="Times New Roman" w:hAnsi="Times New Roman" w:cs="Times New Roman"/>
                <w:sz w:val="24"/>
                <w:szCs w:val="24"/>
              </w:rPr>
              <w:t>4241</w:t>
            </w:r>
          </w:p>
          <w:p w14:paraId="533566F0" w14:textId="77777777" w:rsidR="004E2C12" w:rsidRPr="00DF47B2" w:rsidRDefault="004E2C12" w:rsidP="00DF47B2">
            <w:pPr>
              <w:spacing w:line="276" w:lineRule="auto"/>
              <w:rPr>
                <w:rFonts w:ascii="Times New Roman" w:hAnsi="Times New Roman" w:cs="Times New Roman"/>
                <w:sz w:val="24"/>
                <w:szCs w:val="24"/>
              </w:rPr>
            </w:pPr>
          </w:p>
        </w:tc>
      </w:tr>
      <w:tr w:rsidR="004E2C12" w:rsidRPr="00DF47B2" w14:paraId="455E85DF" w14:textId="77777777" w:rsidTr="004E2C12">
        <w:trPr>
          <w:trHeight w:val="283"/>
          <w:jc w:val="center"/>
        </w:trPr>
        <w:tc>
          <w:tcPr>
            <w:tcW w:w="1937" w:type="pct"/>
            <w:tcBorders>
              <w:top w:val="single" w:sz="4" w:space="0" w:color="auto"/>
              <w:left w:val="single" w:sz="4" w:space="0" w:color="auto"/>
              <w:bottom w:val="single" w:sz="4" w:space="0" w:color="auto"/>
              <w:right w:val="single" w:sz="4" w:space="0" w:color="auto"/>
            </w:tcBorders>
            <w:vAlign w:val="center"/>
            <w:hideMark/>
          </w:tcPr>
          <w:p w14:paraId="1835A842" w14:textId="77777777"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lang w:val="en-US"/>
              </w:rPr>
              <w:t>E-mail</w:t>
            </w:r>
          </w:p>
        </w:tc>
        <w:tc>
          <w:tcPr>
            <w:tcW w:w="3063" w:type="pct"/>
            <w:gridSpan w:val="2"/>
            <w:tcBorders>
              <w:top w:val="single" w:sz="4" w:space="0" w:color="auto"/>
              <w:left w:val="single" w:sz="4" w:space="0" w:color="auto"/>
              <w:bottom w:val="single" w:sz="4" w:space="0" w:color="auto"/>
              <w:right w:val="single" w:sz="4" w:space="0" w:color="auto"/>
            </w:tcBorders>
            <w:vAlign w:val="center"/>
          </w:tcPr>
          <w:p w14:paraId="5D84A944" w14:textId="0A5C6655" w:rsidR="004E2C12" w:rsidRPr="00DF47B2" w:rsidRDefault="004E2C12" w:rsidP="00DF47B2">
            <w:pPr>
              <w:spacing w:line="276" w:lineRule="auto"/>
              <w:rPr>
                <w:rFonts w:ascii="Times New Roman" w:hAnsi="Times New Roman" w:cs="Times New Roman"/>
                <w:sz w:val="24"/>
                <w:szCs w:val="24"/>
                <w:lang w:val="en-US"/>
              </w:rPr>
            </w:pPr>
            <w:r w:rsidRPr="00DF47B2">
              <w:rPr>
                <w:rFonts w:ascii="Times New Roman" w:hAnsi="Times New Roman" w:cs="Times New Roman"/>
                <w:sz w:val="24"/>
                <w:szCs w:val="24"/>
                <w:lang w:val="en-US"/>
              </w:rPr>
              <w:t>vip.shaxrizod@mail.ru</w:t>
            </w:r>
          </w:p>
        </w:tc>
      </w:tr>
      <w:tr w:rsidR="004E2C12" w:rsidRPr="00DF47B2" w14:paraId="42905DBD" w14:textId="77777777" w:rsidTr="004E2C12">
        <w:trPr>
          <w:trHeight w:val="283"/>
          <w:jc w:val="center"/>
        </w:trPr>
        <w:tc>
          <w:tcPr>
            <w:tcW w:w="1937" w:type="pct"/>
            <w:tcBorders>
              <w:top w:val="single" w:sz="4" w:space="0" w:color="auto"/>
              <w:left w:val="single" w:sz="4" w:space="0" w:color="auto"/>
              <w:bottom w:val="single" w:sz="4" w:space="0" w:color="auto"/>
              <w:right w:val="single" w:sz="4" w:space="0" w:color="auto"/>
            </w:tcBorders>
            <w:vAlign w:val="center"/>
            <w:hideMark/>
          </w:tcPr>
          <w:p w14:paraId="564292A1" w14:textId="77777777" w:rsidR="004E2C12" w:rsidRPr="00DF47B2" w:rsidRDefault="004E2C12" w:rsidP="00DF47B2">
            <w:pPr>
              <w:spacing w:line="276" w:lineRule="auto"/>
              <w:rPr>
                <w:rFonts w:ascii="Times New Roman" w:hAnsi="Times New Roman" w:cs="Times New Roman"/>
                <w:sz w:val="24"/>
                <w:szCs w:val="24"/>
                <w:lang w:val="en-US"/>
              </w:rPr>
            </w:pPr>
            <w:proofErr w:type="spellStart"/>
            <w:proofErr w:type="gramStart"/>
            <w:r w:rsidRPr="00DF47B2">
              <w:rPr>
                <w:rFonts w:ascii="Times New Roman" w:hAnsi="Times New Roman" w:cs="Times New Roman"/>
                <w:bCs/>
                <w:sz w:val="24"/>
                <w:szCs w:val="24"/>
                <w:shd w:val="clear" w:color="auto" w:fill="FFFFFF"/>
              </w:rPr>
              <w:t>skype</w:t>
            </w:r>
            <w:proofErr w:type="spellEnd"/>
            <w:proofErr w:type="gramEnd"/>
          </w:p>
        </w:tc>
        <w:tc>
          <w:tcPr>
            <w:tcW w:w="3063" w:type="pct"/>
            <w:gridSpan w:val="2"/>
            <w:tcBorders>
              <w:top w:val="single" w:sz="4" w:space="0" w:color="auto"/>
              <w:left w:val="single" w:sz="4" w:space="0" w:color="auto"/>
              <w:bottom w:val="single" w:sz="4" w:space="0" w:color="auto"/>
              <w:right w:val="single" w:sz="4" w:space="0" w:color="auto"/>
            </w:tcBorders>
            <w:vAlign w:val="center"/>
          </w:tcPr>
          <w:p w14:paraId="5300036D" w14:textId="77777777" w:rsidR="004E2C12" w:rsidRPr="00DF47B2" w:rsidRDefault="004E2C12" w:rsidP="00DF47B2">
            <w:pPr>
              <w:spacing w:line="276" w:lineRule="auto"/>
              <w:rPr>
                <w:rFonts w:ascii="Times New Roman" w:hAnsi="Times New Roman" w:cs="Times New Roman"/>
                <w:sz w:val="24"/>
                <w:szCs w:val="24"/>
              </w:rPr>
            </w:pPr>
          </w:p>
        </w:tc>
      </w:tr>
      <w:tr w:rsidR="004E2C12" w:rsidRPr="00DF47B2" w14:paraId="2A0B8ADA" w14:textId="77777777" w:rsidTr="004E2C12">
        <w:trPr>
          <w:trHeight w:val="283"/>
          <w:jc w:val="center"/>
        </w:trPr>
        <w:tc>
          <w:tcPr>
            <w:tcW w:w="1937" w:type="pct"/>
            <w:tcBorders>
              <w:top w:val="single" w:sz="4" w:space="0" w:color="auto"/>
              <w:left w:val="single" w:sz="4" w:space="0" w:color="auto"/>
              <w:bottom w:val="single" w:sz="4" w:space="0" w:color="auto"/>
              <w:right w:val="single" w:sz="4" w:space="0" w:color="auto"/>
            </w:tcBorders>
            <w:vAlign w:val="center"/>
            <w:hideMark/>
          </w:tcPr>
          <w:p w14:paraId="37690024" w14:textId="77777777"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Серия журнала</w:t>
            </w:r>
          </w:p>
        </w:tc>
        <w:tc>
          <w:tcPr>
            <w:tcW w:w="3063" w:type="pct"/>
            <w:gridSpan w:val="2"/>
            <w:tcBorders>
              <w:top w:val="single" w:sz="4" w:space="0" w:color="auto"/>
              <w:left w:val="single" w:sz="4" w:space="0" w:color="auto"/>
              <w:bottom w:val="single" w:sz="4" w:space="0" w:color="auto"/>
              <w:right w:val="single" w:sz="4" w:space="0" w:color="auto"/>
            </w:tcBorders>
            <w:vAlign w:val="center"/>
          </w:tcPr>
          <w:p w14:paraId="52372ECF" w14:textId="77777777" w:rsidR="004E2C12" w:rsidRPr="00DF47B2" w:rsidRDefault="004E2C12" w:rsidP="00DF47B2">
            <w:pPr>
              <w:spacing w:line="276" w:lineRule="auto"/>
              <w:rPr>
                <w:rFonts w:ascii="Times New Roman" w:hAnsi="Times New Roman" w:cs="Times New Roman"/>
                <w:sz w:val="24"/>
                <w:szCs w:val="24"/>
              </w:rPr>
            </w:pPr>
          </w:p>
        </w:tc>
      </w:tr>
      <w:tr w:rsidR="004E2C12" w:rsidRPr="00DF47B2" w14:paraId="438A5938" w14:textId="77777777" w:rsidTr="004E2C12">
        <w:trPr>
          <w:trHeight w:val="283"/>
          <w:jc w:val="center"/>
        </w:trPr>
        <w:tc>
          <w:tcPr>
            <w:tcW w:w="1937" w:type="pct"/>
            <w:tcBorders>
              <w:top w:val="single" w:sz="4" w:space="0" w:color="auto"/>
              <w:left w:val="single" w:sz="4" w:space="0" w:color="auto"/>
              <w:bottom w:val="single" w:sz="4" w:space="0" w:color="auto"/>
              <w:right w:val="single" w:sz="4" w:space="0" w:color="auto"/>
            </w:tcBorders>
            <w:vAlign w:val="center"/>
            <w:hideMark/>
          </w:tcPr>
          <w:p w14:paraId="17DA83E5" w14:textId="77777777"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 xml:space="preserve">Направление журнала / </w:t>
            </w:r>
            <w:proofErr w:type="spellStart"/>
            <w:r w:rsidRPr="00DF47B2">
              <w:rPr>
                <w:rFonts w:ascii="Times New Roman" w:hAnsi="Times New Roman" w:cs="Times New Roman"/>
                <w:color w:val="555555"/>
                <w:sz w:val="24"/>
                <w:szCs w:val="24"/>
              </w:rPr>
              <w:t>Thebasicdirections</w:t>
            </w:r>
            <w:proofErr w:type="spellEnd"/>
            <w:r w:rsidRPr="00DF47B2">
              <w:rPr>
                <w:rStyle w:val="starrequired"/>
                <w:rFonts w:ascii="Times New Roman" w:hAnsi="Times New Roman" w:cs="Times New Roman"/>
                <w:color w:val="555555"/>
                <w:sz w:val="24"/>
                <w:szCs w:val="24"/>
              </w:rPr>
              <w:t>*</w:t>
            </w:r>
          </w:p>
        </w:tc>
        <w:tc>
          <w:tcPr>
            <w:tcW w:w="3063" w:type="pct"/>
            <w:gridSpan w:val="2"/>
            <w:tcBorders>
              <w:top w:val="single" w:sz="4" w:space="0" w:color="auto"/>
              <w:left w:val="single" w:sz="4" w:space="0" w:color="auto"/>
              <w:bottom w:val="single" w:sz="4" w:space="0" w:color="auto"/>
              <w:right w:val="single" w:sz="4" w:space="0" w:color="auto"/>
            </w:tcBorders>
            <w:vAlign w:val="center"/>
          </w:tcPr>
          <w:p w14:paraId="3502B299" w14:textId="27A6C2D8" w:rsidR="004E2C12" w:rsidRPr="00DF47B2" w:rsidRDefault="004E2C12" w:rsidP="00DF47B2">
            <w:pPr>
              <w:spacing w:line="276" w:lineRule="auto"/>
              <w:rPr>
                <w:rFonts w:ascii="Times New Roman" w:hAnsi="Times New Roman" w:cs="Times New Roman"/>
                <w:sz w:val="24"/>
                <w:szCs w:val="24"/>
              </w:rPr>
            </w:pPr>
          </w:p>
        </w:tc>
      </w:tr>
      <w:tr w:rsidR="004E2C12" w:rsidRPr="00DF47B2" w14:paraId="3338A138" w14:textId="77777777" w:rsidTr="004E2C12">
        <w:trPr>
          <w:trHeight w:val="283"/>
          <w:jc w:val="center"/>
        </w:trPr>
        <w:tc>
          <w:tcPr>
            <w:tcW w:w="1937" w:type="pct"/>
            <w:tcBorders>
              <w:top w:val="single" w:sz="4" w:space="0" w:color="auto"/>
              <w:left w:val="single" w:sz="4" w:space="0" w:color="auto"/>
              <w:bottom w:val="single" w:sz="4" w:space="0" w:color="auto"/>
              <w:right w:val="single" w:sz="4" w:space="0" w:color="auto"/>
            </w:tcBorders>
            <w:hideMark/>
          </w:tcPr>
          <w:p w14:paraId="2D8D97AE" w14:textId="77777777" w:rsidR="004E2C12" w:rsidRPr="00DF47B2" w:rsidRDefault="004E2C12" w:rsidP="00DF47B2">
            <w:pPr>
              <w:spacing w:line="276" w:lineRule="auto"/>
              <w:rPr>
                <w:rFonts w:ascii="Times New Roman" w:hAnsi="Times New Roman" w:cs="Times New Roman"/>
                <w:sz w:val="24"/>
                <w:szCs w:val="24"/>
                <w:lang w:val="en-US"/>
              </w:rPr>
            </w:pPr>
            <w:r w:rsidRPr="00DF47B2">
              <w:rPr>
                <w:rFonts w:ascii="Times New Roman" w:hAnsi="Times New Roman" w:cs="Times New Roman"/>
                <w:sz w:val="24"/>
                <w:szCs w:val="24"/>
              </w:rPr>
              <w:t>Тема</w:t>
            </w:r>
            <w:r w:rsidRPr="00DF47B2">
              <w:rPr>
                <w:rFonts w:ascii="Times New Roman" w:hAnsi="Times New Roman" w:cs="Times New Roman"/>
                <w:sz w:val="24"/>
                <w:szCs w:val="24"/>
                <w:lang w:val="en-US"/>
              </w:rPr>
              <w:t xml:space="preserve"> </w:t>
            </w:r>
            <w:r w:rsidRPr="00DF47B2">
              <w:rPr>
                <w:rFonts w:ascii="Times New Roman" w:hAnsi="Times New Roman" w:cs="Times New Roman"/>
                <w:sz w:val="24"/>
                <w:szCs w:val="24"/>
              </w:rPr>
              <w:t>статьи</w:t>
            </w:r>
            <w:r w:rsidRPr="00DF47B2">
              <w:rPr>
                <w:rFonts w:ascii="Times New Roman" w:hAnsi="Times New Roman" w:cs="Times New Roman"/>
                <w:sz w:val="24"/>
                <w:szCs w:val="24"/>
                <w:lang w:val="en-US"/>
              </w:rPr>
              <w:t xml:space="preserve"> / </w:t>
            </w:r>
            <w:r w:rsidRPr="00DF47B2">
              <w:rPr>
                <w:rFonts w:ascii="Times New Roman" w:hAnsi="Times New Roman" w:cs="Times New Roman"/>
                <w:color w:val="555555"/>
                <w:sz w:val="24"/>
                <w:szCs w:val="24"/>
                <w:lang w:val="en-US"/>
              </w:rPr>
              <w:t>Title of report</w:t>
            </w:r>
            <w:r w:rsidRPr="00DF47B2">
              <w:rPr>
                <w:rStyle w:val="starrequired"/>
                <w:rFonts w:ascii="Times New Roman" w:hAnsi="Times New Roman" w:cs="Times New Roman"/>
                <w:color w:val="555555"/>
                <w:sz w:val="24"/>
                <w:szCs w:val="24"/>
                <w:lang w:val="en-US"/>
              </w:rPr>
              <w:t>*</w:t>
            </w:r>
          </w:p>
        </w:tc>
        <w:tc>
          <w:tcPr>
            <w:tcW w:w="3063" w:type="pct"/>
            <w:gridSpan w:val="2"/>
            <w:tcBorders>
              <w:top w:val="single" w:sz="4" w:space="0" w:color="auto"/>
              <w:left w:val="single" w:sz="4" w:space="0" w:color="auto"/>
              <w:bottom w:val="single" w:sz="4" w:space="0" w:color="auto"/>
              <w:right w:val="single" w:sz="4" w:space="0" w:color="auto"/>
            </w:tcBorders>
          </w:tcPr>
          <w:p w14:paraId="2C00BBFD" w14:textId="59806B9A" w:rsidR="004E2C12" w:rsidRPr="00DF47B2" w:rsidRDefault="004E2C12" w:rsidP="00DF47B2">
            <w:pPr>
              <w:spacing w:line="276" w:lineRule="auto"/>
              <w:rPr>
                <w:rFonts w:ascii="Times New Roman" w:hAnsi="Times New Roman" w:cs="Times New Roman"/>
                <w:sz w:val="24"/>
                <w:szCs w:val="24"/>
              </w:rPr>
            </w:pPr>
            <w:r w:rsidRPr="00DF47B2">
              <w:rPr>
                <w:rFonts w:ascii="Times New Roman" w:hAnsi="Times New Roman" w:cs="Times New Roman"/>
                <w:sz w:val="24"/>
                <w:szCs w:val="24"/>
              </w:rPr>
              <w:t>Разреженная реконструкция сжатых многоспектральных данных зондирования с использованием кросс-спектрального многослойного условного случайного анализа</w:t>
            </w:r>
          </w:p>
        </w:tc>
      </w:tr>
    </w:tbl>
    <w:p w14:paraId="3D8F4E13" w14:textId="77777777" w:rsidR="004E2C12" w:rsidRPr="00DF47B2" w:rsidRDefault="004E2C12" w:rsidP="00DF47B2">
      <w:pPr>
        <w:tabs>
          <w:tab w:val="left" w:pos="1611"/>
        </w:tabs>
        <w:spacing w:line="276" w:lineRule="auto"/>
        <w:jc w:val="both"/>
        <w:rPr>
          <w:rFonts w:ascii="Times New Roman" w:hAnsi="Times New Roman" w:cs="Times New Roman"/>
          <w:sz w:val="24"/>
          <w:szCs w:val="24"/>
        </w:rPr>
      </w:pPr>
      <w:bookmarkStart w:id="0" w:name="_GoBack"/>
      <w:bookmarkEnd w:id="0"/>
    </w:p>
    <w:sectPr w:rsidR="004E2C12" w:rsidRPr="00DF47B2" w:rsidSect="009464B5">
      <w:pgSz w:w="12240" w:h="15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A201A"/>
    <w:multiLevelType w:val="hybridMultilevel"/>
    <w:tmpl w:val="8508EB90"/>
    <w:lvl w:ilvl="0" w:tplc="AA48F9EA">
      <w:start w:val="1"/>
      <w:numFmt w:val="decimal"/>
      <w:lvlText w:val="%1."/>
      <w:lvlJc w:val="left"/>
      <w:pPr>
        <w:ind w:left="5187" w:hanging="231"/>
        <w:jc w:val="right"/>
      </w:pPr>
      <w:rPr>
        <w:rFonts w:hint="default"/>
        <w:w w:val="98"/>
        <w:lang w:val="ru-RU" w:eastAsia="en-US" w:bidi="ar-SA"/>
      </w:rPr>
    </w:lvl>
    <w:lvl w:ilvl="1" w:tplc="3E084B08">
      <w:numFmt w:val="bullet"/>
      <w:lvlText w:val="•"/>
      <w:lvlJc w:val="left"/>
      <w:pPr>
        <w:ind w:left="5776" w:hanging="231"/>
      </w:pPr>
      <w:rPr>
        <w:rFonts w:hint="default"/>
        <w:lang w:val="ru-RU" w:eastAsia="en-US" w:bidi="ar-SA"/>
      </w:rPr>
    </w:lvl>
    <w:lvl w:ilvl="2" w:tplc="C4187486">
      <w:numFmt w:val="bullet"/>
      <w:lvlText w:val="•"/>
      <w:lvlJc w:val="left"/>
      <w:pPr>
        <w:ind w:left="6372" w:hanging="231"/>
      </w:pPr>
      <w:rPr>
        <w:rFonts w:hint="default"/>
        <w:lang w:val="ru-RU" w:eastAsia="en-US" w:bidi="ar-SA"/>
      </w:rPr>
    </w:lvl>
    <w:lvl w:ilvl="3" w:tplc="A68A7CDA">
      <w:numFmt w:val="bullet"/>
      <w:lvlText w:val="•"/>
      <w:lvlJc w:val="left"/>
      <w:pPr>
        <w:ind w:left="6968" w:hanging="231"/>
      </w:pPr>
      <w:rPr>
        <w:rFonts w:hint="default"/>
        <w:lang w:val="ru-RU" w:eastAsia="en-US" w:bidi="ar-SA"/>
      </w:rPr>
    </w:lvl>
    <w:lvl w:ilvl="4" w:tplc="30DCCCF2">
      <w:numFmt w:val="bullet"/>
      <w:lvlText w:val="•"/>
      <w:lvlJc w:val="left"/>
      <w:pPr>
        <w:ind w:left="7564" w:hanging="231"/>
      </w:pPr>
      <w:rPr>
        <w:rFonts w:hint="default"/>
        <w:lang w:val="ru-RU" w:eastAsia="en-US" w:bidi="ar-SA"/>
      </w:rPr>
    </w:lvl>
    <w:lvl w:ilvl="5" w:tplc="F7CE365C">
      <w:numFmt w:val="bullet"/>
      <w:lvlText w:val="•"/>
      <w:lvlJc w:val="left"/>
      <w:pPr>
        <w:ind w:left="8160" w:hanging="231"/>
      </w:pPr>
      <w:rPr>
        <w:rFonts w:hint="default"/>
        <w:lang w:val="ru-RU" w:eastAsia="en-US" w:bidi="ar-SA"/>
      </w:rPr>
    </w:lvl>
    <w:lvl w:ilvl="6" w:tplc="E2987808">
      <w:numFmt w:val="bullet"/>
      <w:lvlText w:val="•"/>
      <w:lvlJc w:val="left"/>
      <w:pPr>
        <w:ind w:left="8756" w:hanging="231"/>
      </w:pPr>
      <w:rPr>
        <w:rFonts w:hint="default"/>
        <w:lang w:val="ru-RU" w:eastAsia="en-US" w:bidi="ar-SA"/>
      </w:rPr>
    </w:lvl>
    <w:lvl w:ilvl="7" w:tplc="6D608E62">
      <w:numFmt w:val="bullet"/>
      <w:lvlText w:val="•"/>
      <w:lvlJc w:val="left"/>
      <w:pPr>
        <w:ind w:left="9352" w:hanging="231"/>
      </w:pPr>
      <w:rPr>
        <w:rFonts w:hint="default"/>
        <w:lang w:val="ru-RU" w:eastAsia="en-US" w:bidi="ar-SA"/>
      </w:rPr>
    </w:lvl>
    <w:lvl w:ilvl="8" w:tplc="DBD4D70C">
      <w:numFmt w:val="bullet"/>
      <w:lvlText w:val="•"/>
      <w:lvlJc w:val="left"/>
      <w:pPr>
        <w:ind w:left="9948" w:hanging="231"/>
      </w:pPr>
      <w:rPr>
        <w:rFonts w:hint="default"/>
        <w:lang w:val="ru-RU" w:eastAsia="en-US" w:bidi="ar-SA"/>
      </w:rPr>
    </w:lvl>
  </w:abstractNum>
  <w:abstractNum w:abstractNumId="1">
    <w:nsid w:val="507264D9"/>
    <w:multiLevelType w:val="hybridMultilevel"/>
    <w:tmpl w:val="B7A0139C"/>
    <w:lvl w:ilvl="0" w:tplc="8BFE006A">
      <w:start w:val="1"/>
      <w:numFmt w:val="decimal"/>
      <w:lvlText w:val="%1."/>
      <w:lvlJc w:val="left"/>
      <w:pPr>
        <w:ind w:left="1669" w:hanging="224"/>
        <w:jc w:val="right"/>
      </w:pPr>
      <w:rPr>
        <w:rFonts w:ascii="Times New Roman" w:eastAsia="Tahoma" w:hAnsi="Times New Roman" w:cs="Times New Roman"/>
        <w:w w:val="93"/>
        <w:lang w:val="ru-RU" w:eastAsia="en-US" w:bidi="ar-SA"/>
      </w:rPr>
    </w:lvl>
    <w:lvl w:ilvl="1" w:tplc="C85C0F62">
      <w:numFmt w:val="bullet"/>
      <w:lvlText w:val="•"/>
      <w:lvlJc w:val="left"/>
      <w:pPr>
        <w:ind w:left="2608" w:hanging="224"/>
      </w:pPr>
      <w:rPr>
        <w:rFonts w:hint="default"/>
        <w:lang w:val="ru-RU" w:eastAsia="en-US" w:bidi="ar-SA"/>
      </w:rPr>
    </w:lvl>
    <w:lvl w:ilvl="2" w:tplc="9A6C877C">
      <w:numFmt w:val="bullet"/>
      <w:lvlText w:val="•"/>
      <w:lvlJc w:val="left"/>
      <w:pPr>
        <w:ind w:left="3556" w:hanging="224"/>
      </w:pPr>
      <w:rPr>
        <w:rFonts w:hint="default"/>
        <w:lang w:val="ru-RU" w:eastAsia="en-US" w:bidi="ar-SA"/>
      </w:rPr>
    </w:lvl>
    <w:lvl w:ilvl="3" w:tplc="45EE1156">
      <w:numFmt w:val="bullet"/>
      <w:lvlText w:val="•"/>
      <w:lvlJc w:val="left"/>
      <w:pPr>
        <w:ind w:left="4504" w:hanging="224"/>
      </w:pPr>
      <w:rPr>
        <w:rFonts w:hint="default"/>
        <w:lang w:val="ru-RU" w:eastAsia="en-US" w:bidi="ar-SA"/>
      </w:rPr>
    </w:lvl>
    <w:lvl w:ilvl="4" w:tplc="4E8E2E38">
      <w:numFmt w:val="bullet"/>
      <w:lvlText w:val="•"/>
      <w:lvlJc w:val="left"/>
      <w:pPr>
        <w:ind w:left="5452" w:hanging="224"/>
      </w:pPr>
      <w:rPr>
        <w:rFonts w:hint="default"/>
        <w:lang w:val="ru-RU" w:eastAsia="en-US" w:bidi="ar-SA"/>
      </w:rPr>
    </w:lvl>
    <w:lvl w:ilvl="5" w:tplc="A1640286">
      <w:numFmt w:val="bullet"/>
      <w:lvlText w:val="•"/>
      <w:lvlJc w:val="left"/>
      <w:pPr>
        <w:ind w:left="6400" w:hanging="224"/>
      </w:pPr>
      <w:rPr>
        <w:rFonts w:hint="default"/>
        <w:lang w:val="ru-RU" w:eastAsia="en-US" w:bidi="ar-SA"/>
      </w:rPr>
    </w:lvl>
    <w:lvl w:ilvl="6" w:tplc="4E20B014">
      <w:numFmt w:val="bullet"/>
      <w:lvlText w:val="•"/>
      <w:lvlJc w:val="left"/>
      <w:pPr>
        <w:ind w:left="7348" w:hanging="224"/>
      </w:pPr>
      <w:rPr>
        <w:rFonts w:hint="default"/>
        <w:lang w:val="ru-RU" w:eastAsia="en-US" w:bidi="ar-SA"/>
      </w:rPr>
    </w:lvl>
    <w:lvl w:ilvl="7" w:tplc="70A4DE0C">
      <w:numFmt w:val="bullet"/>
      <w:lvlText w:val="•"/>
      <w:lvlJc w:val="left"/>
      <w:pPr>
        <w:ind w:left="8296" w:hanging="224"/>
      </w:pPr>
      <w:rPr>
        <w:rFonts w:hint="default"/>
        <w:lang w:val="ru-RU" w:eastAsia="en-US" w:bidi="ar-SA"/>
      </w:rPr>
    </w:lvl>
    <w:lvl w:ilvl="8" w:tplc="17EAAB38">
      <w:numFmt w:val="bullet"/>
      <w:lvlText w:val="•"/>
      <w:lvlJc w:val="left"/>
      <w:pPr>
        <w:ind w:left="9244" w:hanging="224"/>
      </w:pPr>
      <w:rPr>
        <w:rFonts w:hint="default"/>
        <w:lang w:val="ru-RU" w:eastAsia="en-US" w:bidi="ar-SA"/>
      </w:rPr>
    </w:lvl>
  </w:abstractNum>
  <w:abstractNum w:abstractNumId="2">
    <w:nsid w:val="5301242C"/>
    <w:multiLevelType w:val="hybridMultilevel"/>
    <w:tmpl w:val="B83EC838"/>
    <w:lvl w:ilvl="0" w:tplc="7F2AF45A">
      <w:start w:val="1"/>
      <w:numFmt w:val="decimal"/>
      <w:lvlText w:val="%1."/>
      <w:lvlJc w:val="left"/>
      <w:pPr>
        <w:ind w:left="2214" w:hanging="360"/>
      </w:pPr>
      <w:rPr>
        <w:rFonts w:hint="default"/>
        <w:w w:val="105"/>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A8"/>
    <w:rsid w:val="00003884"/>
    <w:rsid w:val="00013BA9"/>
    <w:rsid w:val="0003374B"/>
    <w:rsid w:val="000C73D5"/>
    <w:rsid w:val="000D2CF4"/>
    <w:rsid w:val="00141803"/>
    <w:rsid w:val="00171218"/>
    <w:rsid w:val="00185ADC"/>
    <w:rsid w:val="00193959"/>
    <w:rsid w:val="001A7710"/>
    <w:rsid w:val="001D5047"/>
    <w:rsid w:val="0021469A"/>
    <w:rsid w:val="00223789"/>
    <w:rsid w:val="002A2060"/>
    <w:rsid w:val="002A74AE"/>
    <w:rsid w:val="002C59EB"/>
    <w:rsid w:val="002D0519"/>
    <w:rsid w:val="002D0B2F"/>
    <w:rsid w:val="002E789A"/>
    <w:rsid w:val="00303B9B"/>
    <w:rsid w:val="00363CBA"/>
    <w:rsid w:val="003D1070"/>
    <w:rsid w:val="003F1884"/>
    <w:rsid w:val="00414290"/>
    <w:rsid w:val="00440009"/>
    <w:rsid w:val="00497933"/>
    <w:rsid w:val="004B48C2"/>
    <w:rsid w:val="004B7756"/>
    <w:rsid w:val="004E2C12"/>
    <w:rsid w:val="004F6993"/>
    <w:rsid w:val="00527F27"/>
    <w:rsid w:val="0053586F"/>
    <w:rsid w:val="00557823"/>
    <w:rsid w:val="005B40F6"/>
    <w:rsid w:val="005C4ADC"/>
    <w:rsid w:val="00612E3B"/>
    <w:rsid w:val="00615B66"/>
    <w:rsid w:val="006432D8"/>
    <w:rsid w:val="00674B0A"/>
    <w:rsid w:val="006906E5"/>
    <w:rsid w:val="00695425"/>
    <w:rsid w:val="00696AC1"/>
    <w:rsid w:val="00716063"/>
    <w:rsid w:val="007E566B"/>
    <w:rsid w:val="00820325"/>
    <w:rsid w:val="00857EBE"/>
    <w:rsid w:val="00893CBB"/>
    <w:rsid w:val="008C09A8"/>
    <w:rsid w:val="00903C67"/>
    <w:rsid w:val="00920F68"/>
    <w:rsid w:val="009464B5"/>
    <w:rsid w:val="009577A6"/>
    <w:rsid w:val="00963304"/>
    <w:rsid w:val="009B31A7"/>
    <w:rsid w:val="009B5545"/>
    <w:rsid w:val="00A11CE8"/>
    <w:rsid w:val="00A63BDD"/>
    <w:rsid w:val="00A75C7B"/>
    <w:rsid w:val="00AA0E9A"/>
    <w:rsid w:val="00AC285A"/>
    <w:rsid w:val="00AC6FE3"/>
    <w:rsid w:val="00AF448C"/>
    <w:rsid w:val="00B53546"/>
    <w:rsid w:val="00BE4A80"/>
    <w:rsid w:val="00C659AD"/>
    <w:rsid w:val="00C76015"/>
    <w:rsid w:val="00CD11F6"/>
    <w:rsid w:val="00D51090"/>
    <w:rsid w:val="00D84765"/>
    <w:rsid w:val="00DB1FEE"/>
    <w:rsid w:val="00DD2023"/>
    <w:rsid w:val="00DF47B2"/>
    <w:rsid w:val="00E2446D"/>
    <w:rsid w:val="00E53847"/>
    <w:rsid w:val="00ED6821"/>
    <w:rsid w:val="00EE4E83"/>
    <w:rsid w:val="00F67242"/>
    <w:rsid w:val="00F820C6"/>
    <w:rsid w:val="00FA40F7"/>
    <w:rsid w:val="00FA625F"/>
    <w:rsid w:val="00FC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2C68"/>
  <w15:docId w15:val="{F65CBD48-76EF-432E-8E4E-D7B3F28D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1FEE"/>
    <w:rPr>
      <w:rFonts w:ascii="Tahoma" w:eastAsia="Tahoma" w:hAnsi="Tahoma" w:cs="Tahoma"/>
      <w:lang w:val="ru-RU"/>
    </w:rPr>
  </w:style>
  <w:style w:type="paragraph" w:styleId="1">
    <w:name w:val="heading 1"/>
    <w:basedOn w:val="a"/>
    <w:uiPriority w:val="1"/>
    <w:qFormat/>
    <w:pPr>
      <w:ind w:left="2080" w:hanging="232"/>
      <w:outlineLvl w:val="0"/>
    </w:pPr>
    <w:rPr>
      <w:sz w:val="21"/>
      <w:szCs w:val="21"/>
    </w:rPr>
  </w:style>
  <w:style w:type="paragraph" w:styleId="2">
    <w:name w:val="heading 2"/>
    <w:basedOn w:val="a"/>
    <w:link w:val="20"/>
    <w:uiPriority w:val="1"/>
    <w:qFormat/>
    <w:pPr>
      <w:outlineLvl w:val="1"/>
    </w:pPr>
    <w:rPr>
      <w:sz w:val="20"/>
      <w:szCs w:val="20"/>
    </w:rPr>
  </w:style>
  <w:style w:type="paragraph" w:styleId="3">
    <w:name w:val="heading 3"/>
    <w:basedOn w:val="a"/>
    <w:uiPriority w:val="1"/>
    <w:qFormat/>
    <w:pPr>
      <w:spacing w:before="129"/>
      <w:ind w:left="1259"/>
      <w:outlineLvl w:val="2"/>
    </w:pPr>
    <w:rPr>
      <w:sz w:val="17"/>
      <w:szCs w:val="17"/>
    </w:rPr>
  </w:style>
  <w:style w:type="paragraph" w:styleId="4">
    <w:name w:val="heading 4"/>
    <w:basedOn w:val="a"/>
    <w:link w:val="40"/>
    <w:uiPriority w:val="1"/>
    <w:qFormat/>
    <w:pPr>
      <w:spacing w:before="97"/>
      <w:ind w:left="1259"/>
      <w:outlineLvl w:val="3"/>
    </w:pPr>
    <w:rPr>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4"/>
      <w:szCs w:val="14"/>
    </w:rPr>
  </w:style>
  <w:style w:type="paragraph" w:styleId="a5">
    <w:name w:val="Title"/>
    <w:basedOn w:val="a"/>
    <w:uiPriority w:val="1"/>
    <w:qFormat/>
    <w:pPr>
      <w:spacing w:before="1"/>
      <w:ind w:left="1260"/>
    </w:pPr>
  </w:style>
  <w:style w:type="paragraph" w:styleId="a6">
    <w:name w:val="List Paragraph"/>
    <w:basedOn w:val="a"/>
    <w:uiPriority w:val="34"/>
    <w:qFormat/>
    <w:pPr>
      <w:ind w:left="1669" w:hanging="324"/>
    </w:pPr>
  </w:style>
  <w:style w:type="paragraph" w:customStyle="1" w:styleId="TableParagraph">
    <w:name w:val="Table Paragraph"/>
    <w:basedOn w:val="a"/>
    <w:uiPriority w:val="1"/>
    <w:qFormat/>
    <w:pPr>
      <w:spacing w:line="193" w:lineRule="exact"/>
      <w:ind w:left="22"/>
      <w:jc w:val="center"/>
    </w:pPr>
  </w:style>
  <w:style w:type="character" w:styleId="a7">
    <w:name w:val="Placeholder Text"/>
    <w:basedOn w:val="a0"/>
    <w:uiPriority w:val="99"/>
    <w:semiHidden/>
    <w:rsid w:val="006906E5"/>
    <w:rPr>
      <w:color w:val="808080"/>
    </w:rPr>
  </w:style>
  <w:style w:type="character" w:customStyle="1" w:styleId="20">
    <w:name w:val="Заголовок 2 Знак"/>
    <w:basedOn w:val="a0"/>
    <w:link w:val="2"/>
    <w:uiPriority w:val="1"/>
    <w:rsid w:val="006906E5"/>
    <w:rPr>
      <w:rFonts w:ascii="Tahoma" w:eastAsia="Tahoma" w:hAnsi="Tahoma" w:cs="Tahoma"/>
      <w:sz w:val="20"/>
      <w:szCs w:val="20"/>
      <w:lang w:val="ru-RU"/>
    </w:rPr>
  </w:style>
  <w:style w:type="character" w:customStyle="1" w:styleId="a4">
    <w:name w:val="Основной текст Знак"/>
    <w:basedOn w:val="a0"/>
    <w:link w:val="a3"/>
    <w:uiPriority w:val="1"/>
    <w:rsid w:val="00FA40F7"/>
    <w:rPr>
      <w:rFonts w:ascii="Tahoma" w:eastAsia="Tahoma" w:hAnsi="Tahoma" w:cs="Tahoma"/>
      <w:sz w:val="14"/>
      <w:szCs w:val="14"/>
      <w:lang w:val="ru-RU"/>
    </w:rPr>
  </w:style>
  <w:style w:type="character" w:customStyle="1" w:styleId="40">
    <w:name w:val="Заголовок 4 Знак"/>
    <w:basedOn w:val="a0"/>
    <w:link w:val="4"/>
    <w:uiPriority w:val="1"/>
    <w:rsid w:val="00013BA9"/>
    <w:rPr>
      <w:rFonts w:ascii="Tahoma" w:eastAsia="Tahoma" w:hAnsi="Tahoma" w:cs="Tahoma"/>
      <w:sz w:val="15"/>
      <w:szCs w:val="15"/>
      <w:lang w:val="ru-RU"/>
    </w:rPr>
  </w:style>
  <w:style w:type="table" w:styleId="a8">
    <w:name w:val="Table Grid"/>
    <w:basedOn w:val="a1"/>
    <w:uiPriority w:val="39"/>
    <w:rsid w:val="00440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rrequired">
    <w:name w:val="starrequired"/>
    <w:basedOn w:val="a0"/>
    <w:rsid w:val="004E2C12"/>
  </w:style>
  <w:style w:type="paragraph" w:styleId="a9">
    <w:name w:val="Balloon Text"/>
    <w:basedOn w:val="a"/>
    <w:link w:val="aa"/>
    <w:uiPriority w:val="99"/>
    <w:semiHidden/>
    <w:unhideWhenUsed/>
    <w:rsid w:val="000D2CF4"/>
    <w:rPr>
      <w:sz w:val="16"/>
      <w:szCs w:val="16"/>
    </w:rPr>
  </w:style>
  <w:style w:type="character" w:customStyle="1" w:styleId="aa">
    <w:name w:val="Текст выноски Знак"/>
    <w:basedOn w:val="a0"/>
    <w:link w:val="a9"/>
    <w:uiPriority w:val="99"/>
    <w:semiHidden/>
    <w:rsid w:val="000D2CF4"/>
    <w:rPr>
      <w:rFonts w:ascii="Tahoma" w:eastAsia="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856">
      <w:bodyDiv w:val="1"/>
      <w:marLeft w:val="0"/>
      <w:marRight w:val="0"/>
      <w:marTop w:val="0"/>
      <w:marBottom w:val="0"/>
      <w:divBdr>
        <w:top w:val="none" w:sz="0" w:space="0" w:color="auto"/>
        <w:left w:val="none" w:sz="0" w:space="0" w:color="auto"/>
        <w:bottom w:val="none" w:sz="0" w:space="0" w:color="auto"/>
        <w:right w:val="none" w:sz="0" w:space="0" w:color="auto"/>
      </w:divBdr>
    </w:div>
    <w:div w:id="1515875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shakhrizod yusupov</dc:creator>
  <cp:lastModifiedBy>Shaxrizod</cp:lastModifiedBy>
  <cp:revision>18</cp:revision>
  <cp:lastPrinted>2023-03-14T10:18:00Z</cp:lastPrinted>
  <dcterms:created xsi:type="dcterms:W3CDTF">2023-03-22T22:04:00Z</dcterms:created>
  <dcterms:modified xsi:type="dcterms:W3CDTF">2023-05-04T19:37:00Z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Creator">
    <vt:lpwstr>TeX</vt:lpwstr>
  </property>
  <property fmtid="{D5CDD505-2E9C-101B-9397-08002B2CF9AE}" pid="4" name="LastSaved">
    <vt:filetime>2023-03-08T00:00:00Z</vt:filetime>
  </property>
</Properties>
</file>